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42050" w14:textId="77777777" w:rsidR="007223C1" w:rsidRPr="00865C65" w:rsidRDefault="007223C1" w:rsidP="007223C1">
      <w:pPr>
        <w:rPr>
          <w:rFonts w:ascii="Times New Roman" w:hAnsi="Times New Roman" w:cs="Times New Roman"/>
          <w:b/>
          <w:bCs/>
          <w:sz w:val="24"/>
          <w:szCs w:val="24"/>
        </w:rPr>
      </w:pPr>
      <w:proofErr w:type="spellStart"/>
      <w:r w:rsidRPr="00865C65">
        <w:rPr>
          <w:rFonts w:ascii="Times New Roman" w:eastAsia="Microsoft JhengHei" w:hAnsi="Times New Roman" w:cs="Times New Roman"/>
          <w:b/>
          <w:bCs/>
          <w:sz w:val="24"/>
          <w:szCs w:val="24"/>
        </w:rPr>
        <w:t>讲座</w:t>
      </w:r>
      <w:proofErr w:type="spellEnd"/>
      <w:r w:rsidRPr="00865C65">
        <w:rPr>
          <w:rFonts w:ascii="Times New Roman" w:hAnsi="Times New Roman" w:cs="Times New Roman"/>
          <w:b/>
          <w:bCs/>
          <w:sz w:val="24"/>
          <w:szCs w:val="24"/>
        </w:rPr>
        <w:t>11</w:t>
      </w:r>
      <w:r w:rsidRPr="00865C65">
        <w:rPr>
          <w:rFonts w:ascii="Times New Roman" w:eastAsia="MS Gothic" w:hAnsi="Times New Roman" w:cs="Times New Roman"/>
          <w:b/>
          <w:bCs/>
          <w:sz w:val="24"/>
          <w:szCs w:val="24"/>
        </w:rPr>
        <w:t>。</w:t>
      </w:r>
      <w:proofErr w:type="spellStart"/>
      <w:r w:rsidRPr="00865C65">
        <w:rPr>
          <w:rFonts w:ascii="Times New Roman" w:eastAsia="MS Gothic" w:hAnsi="Times New Roman" w:cs="Times New Roman"/>
          <w:b/>
          <w:bCs/>
          <w:sz w:val="24"/>
          <w:szCs w:val="24"/>
        </w:rPr>
        <w:t>沟通的社会作用。分析，它</w:t>
      </w:r>
      <w:r w:rsidRPr="00865C65">
        <w:rPr>
          <w:rFonts w:ascii="Times New Roman" w:eastAsia="Microsoft JhengHei" w:hAnsi="Times New Roman" w:cs="Times New Roman"/>
          <w:b/>
          <w:bCs/>
          <w:sz w:val="24"/>
          <w:szCs w:val="24"/>
        </w:rPr>
        <w:t>对人们意识，观点，观点和行为的形成的影响</w:t>
      </w:r>
      <w:proofErr w:type="spellEnd"/>
      <w:r w:rsidRPr="00865C65">
        <w:rPr>
          <w:rFonts w:ascii="Times New Roman" w:eastAsia="Microsoft JhengHei" w:hAnsi="Times New Roman" w:cs="Times New Roman"/>
          <w:b/>
          <w:bCs/>
          <w:sz w:val="24"/>
          <w:szCs w:val="24"/>
        </w:rPr>
        <w:t>。</w:t>
      </w:r>
    </w:p>
    <w:p w14:paraId="658EC1B1" w14:textId="77777777" w:rsidR="007223C1" w:rsidRPr="00865C65" w:rsidRDefault="007223C1" w:rsidP="007223C1">
      <w:pPr>
        <w:rPr>
          <w:rFonts w:ascii="Times New Roman" w:hAnsi="Times New Roman" w:cs="Times New Roman"/>
          <w:sz w:val="24"/>
          <w:szCs w:val="24"/>
        </w:rPr>
      </w:pPr>
      <w:proofErr w:type="spellStart"/>
      <w:r w:rsidRPr="00865C65">
        <w:rPr>
          <w:rFonts w:ascii="Times New Roman" w:eastAsia="MS Gothic" w:hAnsi="Times New Roman" w:cs="Times New Roman"/>
          <w:sz w:val="24"/>
          <w:szCs w:val="24"/>
        </w:rPr>
        <w:t>内容</w:t>
      </w:r>
      <w:proofErr w:type="spellEnd"/>
    </w:p>
    <w:p w14:paraId="30A98130" w14:textId="77777777" w:rsidR="007223C1" w:rsidRPr="00865C65" w:rsidRDefault="007223C1" w:rsidP="007223C1">
      <w:pPr>
        <w:rPr>
          <w:rFonts w:ascii="Times New Roman" w:hAnsi="Times New Roman" w:cs="Times New Roman"/>
          <w:sz w:val="24"/>
          <w:szCs w:val="24"/>
        </w:rPr>
      </w:pPr>
      <w:proofErr w:type="gramStart"/>
      <w:r w:rsidRPr="00865C65">
        <w:rPr>
          <w:rFonts w:ascii="Times New Roman" w:eastAsia="MS Gothic" w:hAnsi="Times New Roman" w:cs="Times New Roman"/>
          <w:sz w:val="24"/>
          <w:szCs w:val="24"/>
        </w:rPr>
        <w:t>一</w:t>
      </w:r>
      <w:r w:rsidRPr="00865C65">
        <w:rPr>
          <w:rFonts w:ascii="Times New Roman" w:hAnsi="Times New Roman" w:cs="Times New Roman"/>
          <w:sz w:val="24"/>
          <w:szCs w:val="24"/>
        </w:rPr>
        <w:t>.</w:t>
      </w:r>
      <w:proofErr w:type="spellStart"/>
      <w:r w:rsidRPr="00865C65">
        <w:rPr>
          <w:rFonts w:ascii="Times New Roman" w:eastAsia="Microsoft JhengHei" w:hAnsi="Times New Roman" w:cs="Times New Roman"/>
          <w:sz w:val="24"/>
          <w:szCs w:val="24"/>
        </w:rPr>
        <w:t>导言</w:t>
      </w:r>
      <w:proofErr w:type="spellEnd"/>
      <w:proofErr w:type="gramEnd"/>
    </w:p>
    <w:p w14:paraId="71CDD8C3" w14:textId="77777777" w:rsidR="007223C1" w:rsidRPr="00865C65" w:rsidRDefault="007223C1" w:rsidP="007223C1">
      <w:pPr>
        <w:rPr>
          <w:rFonts w:ascii="Times New Roman" w:hAnsi="Times New Roman" w:cs="Times New Roman"/>
          <w:sz w:val="24"/>
          <w:szCs w:val="24"/>
        </w:rPr>
      </w:pPr>
      <w:r w:rsidRPr="00865C65">
        <w:rPr>
          <w:rFonts w:ascii="Times New Roman" w:hAnsi="Times New Roman" w:cs="Times New Roman"/>
          <w:sz w:val="24"/>
          <w:szCs w:val="24"/>
        </w:rPr>
        <w:t>1.</w:t>
      </w:r>
      <w:proofErr w:type="spellStart"/>
      <w:r w:rsidRPr="00865C65">
        <w:rPr>
          <w:rFonts w:ascii="Times New Roman" w:eastAsia="MS Gothic" w:hAnsi="Times New Roman" w:cs="Times New Roman"/>
          <w:sz w:val="24"/>
          <w:szCs w:val="24"/>
        </w:rPr>
        <w:t>作</w:t>
      </w:r>
      <w:r w:rsidRPr="00865C65">
        <w:rPr>
          <w:rFonts w:ascii="Times New Roman" w:eastAsia="Microsoft JhengHei" w:hAnsi="Times New Roman" w:cs="Times New Roman"/>
          <w:sz w:val="24"/>
          <w:szCs w:val="24"/>
        </w:rPr>
        <w:t>为社会互动组成部分的沟通</w:t>
      </w:r>
      <w:proofErr w:type="spellEnd"/>
    </w:p>
    <w:p w14:paraId="0101B83D" w14:textId="77777777" w:rsidR="007223C1" w:rsidRPr="00865C65" w:rsidRDefault="007223C1" w:rsidP="007223C1">
      <w:pPr>
        <w:rPr>
          <w:rFonts w:ascii="Times New Roman" w:hAnsi="Times New Roman" w:cs="Times New Roman"/>
          <w:sz w:val="24"/>
          <w:szCs w:val="24"/>
        </w:rPr>
      </w:pPr>
      <w:r w:rsidRPr="00865C65">
        <w:rPr>
          <w:rFonts w:ascii="Times New Roman" w:hAnsi="Times New Roman" w:cs="Times New Roman"/>
          <w:sz w:val="24"/>
          <w:szCs w:val="24"/>
        </w:rPr>
        <w:t>1.1</w:t>
      </w:r>
      <w:proofErr w:type="spellStart"/>
      <w:r w:rsidRPr="00865C65">
        <w:rPr>
          <w:rFonts w:ascii="Times New Roman" w:eastAsia="MS Gothic" w:hAnsi="Times New Roman" w:cs="Times New Roman"/>
          <w:sz w:val="24"/>
          <w:szCs w:val="24"/>
        </w:rPr>
        <w:t>建立社会和人道主</w:t>
      </w:r>
      <w:r w:rsidRPr="00865C65">
        <w:rPr>
          <w:rFonts w:ascii="Times New Roman" w:eastAsia="Microsoft JhengHei" w:hAnsi="Times New Roman" w:cs="Times New Roman"/>
          <w:sz w:val="24"/>
          <w:szCs w:val="24"/>
        </w:rPr>
        <w:t>义知识中的</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通信</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概念</w:t>
      </w:r>
      <w:proofErr w:type="spellEnd"/>
    </w:p>
    <w:p w14:paraId="3A05B854" w14:textId="77777777" w:rsidR="007223C1" w:rsidRPr="00865C65" w:rsidRDefault="007223C1" w:rsidP="007223C1">
      <w:pPr>
        <w:rPr>
          <w:rFonts w:ascii="Times New Roman" w:hAnsi="Times New Roman" w:cs="Times New Roman"/>
          <w:sz w:val="24"/>
          <w:szCs w:val="24"/>
        </w:rPr>
      </w:pPr>
      <w:r w:rsidRPr="00865C65">
        <w:rPr>
          <w:rFonts w:ascii="Times New Roman" w:hAnsi="Times New Roman" w:cs="Times New Roman"/>
          <w:sz w:val="24"/>
          <w:szCs w:val="24"/>
        </w:rPr>
        <w:t>1.2</w:t>
      </w:r>
      <w:proofErr w:type="spellStart"/>
      <w:r w:rsidRPr="00865C65">
        <w:rPr>
          <w:rFonts w:ascii="Times New Roman" w:eastAsia="MS Gothic" w:hAnsi="Times New Roman" w:cs="Times New Roman"/>
          <w:sz w:val="24"/>
          <w:szCs w:val="24"/>
        </w:rPr>
        <w:t>社会沟通的</w:t>
      </w:r>
      <w:r w:rsidRPr="00865C65">
        <w:rPr>
          <w:rFonts w:ascii="Times New Roman" w:eastAsia="Microsoft JhengHei" w:hAnsi="Times New Roman" w:cs="Times New Roman"/>
          <w:sz w:val="24"/>
          <w:szCs w:val="24"/>
        </w:rPr>
        <w:t>类型和功能</w:t>
      </w:r>
      <w:proofErr w:type="spellEnd"/>
    </w:p>
    <w:p w14:paraId="087D42E4" w14:textId="77777777" w:rsidR="007223C1" w:rsidRPr="00865C65" w:rsidRDefault="007223C1" w:rsidP="007223C1">
      <w:pPr>
        <w:rPr>
          <w:rFonts w:ascii="Times New Roman" w:hAnsi="Times New Roman" w:cs="Times New Roman"/>
          <w:sz w:val="24"/>
          <w:szCs w:val="24"/>
        </w:rPr>
      </w:pPr>
      <w:r w:rsidRPr="00865C65">
        <w:rPr>
          <w:rFonts w:ascii="Times New Roman" w:hAnsi="Times New Roman" w:cs="Times New Roman"/>
          <w:sz w:val="24"/>
          <w:szCs w:val="24"/>
        </w:rPr>
        <w:t>2.</w:t>
      </w:r>
      <w:proofErr w:type="spellStart"/>
      <w:r w:rsidRPr="00865C65">
        <w:rPr>
          <w:rFonts w:ascii="Times New Roman" w:eastAsia="Microsoft JhengHei" w:hAnsi="Times New Roman" w:cs="Times New Roman"/>
          <w:sz w:val="24"/>
          <w:szCs w:val="24"/>
        </w:rPr>
        <w:t>传播在现代社会中的性质和作用的变化</w:t>
      </w:r>
      <w:proofErr w:type="spellEnd"/>
    </w:p>
    <w:p w14:paraId="487BD1A3" w14:textId="77777777" w:rsidR="007223C1" w:rsidRPr="00865C65" w:rsidRDefault="007223C1" w:rsidP="007223C1">
      <w:pPr>
        <w:rPr>
          <w:rFonts w:ascii="Times New Roman" w:hAnsi="Times New Roman" w:cs="Times New Roman"/>
          <w:sz w:val="24"/>
          <w:szCs w:val="24"/>
        </w:rPr>
      </w:pPr>
      <w:r w:rsidRPr="00865C65">
        <w:rPr>
          <w:rFonts w:ascii="Times New Roman" w:hAnsi="Times New Roman" w:cs="Times New Roman"/>
          <w:sz w:val="24"/>
          <w:szCs w:val="24"/>
        </w:rPr>
        <w:t>2.1</w:t>
      </w:r>
      <w:proofErr w:type="spellStart"/>
      <w:r w:rsidRPr="00865C65">
        <w:rPr>
          <w:rFonts w:ascii="Times New Roman" w:eastAsia="MS Gothic" w:hAnsi="Times New Roman" w:cs="Times New Roman"/>
          <w:sz w:val="24"/>
          <w:szCs w:val="24"/>
        </w:rPr>
        <w:t>交流</w:t>
      </w:r>
      <w:r w:rsidRPr="00865C65">
        <w:rPr>
          <w:rFonts w:ascii="Times New Roman" w:eastAsia="Microsoft JhengHei" w:hAnsi="Times New Roman" w:cs="Times New Roman"/>
          <w:sz w:val="24"/>
          <w:szCs w:val="24"/>
        </w:rPr>
        <w:t>过程发展的社会文化历史背景</w:t>
      </w:r>
      <w:proofErr w:type="spellEnd"/>
    </w:p>
    <w:p w14:paraId="51262584" w14:textId="77777777" w:rsidR="007223C1" w:rsidRPr="00865C65" w:rsidRDefault="007223C1" w:rsidP="007223C1">
      <w:pPr>
        <w:rPr>
          <w:rFonts w:ascii="Times New Roman" w:hAnsi="Times New Roman" w:cs="Times New Roman"/>
          <w:sz w:val="24"/>
          <w:szCs w:val="24"/>
        </w:rPr>
      </w:pPr>
      <w:r w:rsidRPr="00865C65">
        <w:rPr>
          <w:rFonts w:ascii="Times New Roman" w:hAnsi="Times New Roman" w:cs="Times New Roman"/>
          <w:sz w:val="24"/>
          <w:szCs w:val="24"/>
        </w:rPr>
        <w:t>2.2</w:t>
      </w:r>
      <w:proofErr w:type="spellStart"/>
      <w:r w:rsidRPr="00865C65">
        <w:rPr>
          <w:rFonts w:ascii="Times New Roman" w:eastAsia="MS Gothic" w:hAnsi="Times New Roman" w:cs="Times New Roman"/>
          <w:sz w:val="24"/>
          <w:szCs w:val="24"/>
        </w:rPr>
        <w:t>信息社会中沟通</w:t>
      </w:r>
      <w:r w:rsidRPr="00865C65">
        <w:rPr>
          <w:rFonts w:ascii="Times New Roman" w:eastAsia="Microsoft JhengHei" w:hAnsi="Times New Roman" w:cs="Times New Roman"/>
          <w:sz w:val="24"/>
          <w:szCs w:val="24"/>
        </w:rPr>
        <w:t>过程的特殊性</w:t>
      </w:r>
      <w:proofErr w:type="spellEnd"/>
    </w:p>
    <w:p w14:paraId="3F7A27D9" w14:textId="77777777" w:rsidR="007223C1" w:rsidRPr="00865C65" w:rsidRDefault="007223C1" w:rsidP="007223C1">
      <w:pPr>
        <w:rPr>
          <w:rFonts w:ascii="Times New Roman" w:hAnsi="Times New Roman" w:cs="Times New Roman"/>
          <w:sz w:val="24"/>
          <w:szCs w:val="24"/>
        </w:rPr>
      </w:pPr>
      <w:proofErr w:type="spellStart"/>
      <w:r w:rsidRPr="00865C65">
        <w:rPr>
          <w:rFonts w:ascii="Times New Roman" w:eastAsia="Microsoft JhengHei" w:hAnsi="Times New Roman" w:cs="Times New Roman"/>
          <w:sz w:val="24"/>
          <w:szCs w:val="24"/>
        </w:rPr>
        <w:t>结论</w:t>
      </w:r>
      <w:proofErr w:type="spellEnd"/>
      <w:r w:rsidRPr="00865C65">
        <w:rPr>
          <w:rFonts w:ascii="Times New Roman" w:eastAsia="Microsoft JhengHei" w:hAnsi="Times New Roman" w:cs="Times New Roman"/>
          <w:sz w:val="24"/>
          <w:szCs w:val="24"/>
        </w:rPr>
        <w:t>：</w:t>
      </w:r>
    </w:p>
    <w:p w14:paraId="4C578314" w14:textId="77777777" w:rsidR="007223C1" w:rsidRPr="00865C65" w:rsidRDefault="007223C1" w:rsidP="007223C1">
      <w:pPr>
        <w:rPr>
          <w:rFonts w:ascii="Times New Roman" w:hAnsi="Times New Roman" w:cs="Times New Roman"/>
          <w:sz w:val="24"/>
          <w:szCs w:val="24"/>
        </w:rPr>
      </w:pPr>
      <w:proofErr w:type="spellStart"/>
      <w:r w:rsidRPr="00865C65">
        <w:rPr>
          <w:rFonts w:ascii="Times New Roman" w:eastAsia="MS Gothic" w:hAnsi="Times New Roman" w:cs="Times New Roman"/>
          <w:sz w:val="24"/>
          <w:szCs w:val="24"/>
        </w:rPr>
        <w:t>文献清</w:t>
      </w:r>
      <w:r w:rsidRPr="00865C65">
        <w:rPr>
          <w:rFonts w:ascii="Times New Roman" w:eastAsia="Microsoft JhengHei" w:hAnsi="Times New Roman" w:cs="Times New Roman"/>
          <w:sz w:val="24"/>
          <w:szCs w:val="24"/>
        </w:rPr>
        <w:t>单</w:t>
      </w:r>
      <w:proofErr w:type="spellEnd"/>
    </w:p>
    <w:p w14:paraId="544C6889" w14:textId="77777777" w:rsidR="007223C1" w:rsidRPr="00865C65" w:rsidRDefault="007223C1" w:rsidP="007223C1">
      <w:pPr>
        <w:rPr>
          <w:rFonts w:ascii="Times New Roman" w:hAnsi="Times New Roman" w:cs="Times New Roman"/>
          <w:sz w:val="24"/>
          <w:szCs w:val="24"/>
        </w:rPr>
      </w:pPr>
      <w:r w:rsidRPr="00865C65">
        <w:rPr>
          <w:rFonts w:ascii="Times New Roman" w:hAnsi="Times New Roman" w:cs="Times New Roman"/>
          <w:sz w:val="24"/>
          <w:szCs w:val="24"/>
        </w:rPr>
        <w:t xml:space="preserve"> </w:t>
      </w:r>
    </w:p>
    <w:p w14:paraId="12533A8C" w14:textId="77777777" w:rsidR="007223C1" w:rsidRPr="00865C65" w:rsidRDefault="007223C1" w:rsidP="007223C1">
      <w:pPr>
        <w:rPr>
          <w:rFonts w:ascii="Times New Roman" w:hAnsi="Times New Roman" w:cs="Times New Roman"/>
          <w:sz w:val="24"/>
          <w:szCs w:val="24"/>
        </w:rPr>
      </w:pPr>
      <w:proofErr w:type="gramStart"/>
      <w:r w:rsidRPr="00865C65">
        <w:rPr>
          <w:rFonts w:ascii="Times New Roman" w:eastAsia="MS Gothic" w:hAnsi="Times New Roman" w:cs="Times New Roman"/>
          <w:sz w:val="24"/>
          <w:szCs w:val="24"/>
        </w:rPr>
        <w:t>一</w:t>
      </w:r>
      <w:r w:rsidRPr="00865C65">
        <w:rPr>
          <w:rFonts w:ascii="Times New Roman" w:hAnsi="Times New Roman" w:cs="Times New Roman"/>
          <w:sz w:val="24"/>
          <w:szCs w:val="24"/>
        </w:rPr>
        <w:t>.</w:t>
      </w:r>
      <w:proofErr w:type="spellStart"/>
      <w:r w:rsidRPr="00865C65">
        <w:rPr>
          <w:rFonts w:ascii="Times New Roman" w:eastAsia="Microsoft JhengHei" w:hAnsi="Times New Roman" w:cs="Times New Roman"/>
          <w:sz w:val="24"/>
          <w:szCs w:val="24"/>
        </w:rPr>
        <w:t>导言</w:t>
      </w:r>
      <w:proofErr w:type="spellEnd"/>
      <w:proofErr w:type="gramEnd"/>
    </w:p>
    <w:p w14:paraId="3BC9FC68" w14:textId="2F41B979" w:rsidR="000C5344" w:rsidRPr="00865C65" w:rsidRDefault="007223C1" w:rsidP="007223C1">
      <w:pPr>
        <w:rPr>
          <w:rFonts w:ascii="Times New Roman" w:eastAsia="Microsoft JhengHei" w:hAnsi="Times New Roman" w:cs="Times New Roman"/>
          <w:sz w:val="24"/>
          <w:szCs w:val="24"/>
        </w:rPr>
      </w:pPr>
      <w:r w:rsidRPr="00865C65">
        <w:rPr>
          <w:rFonts w:ascii="Times New Roman" w:hAnsi="Times New Roman" w:cs="Times New Roman"/>
          <w:sz w:val="24"/>
          <w:szCs w:val="24"/>
        </w:rPr>
        <w:t xml:space="preserve">         </w:t>
      </w:r>
      <w:r w:rsidRPr="00865C65">
        <w:rPr>
          <w:rFonts w:ascii="Times New Roman" w:eastAsia="MS Gothic" w:hAnsi="Times New Roman" w:cs="Times New Roman"/>
          <w:sz w:val="24"/>
          <w:szCs w:val="24"/>
        </w:rPr>
        <w:t>沟通是公共关系中非常重要和不可或缺的</w:t>
      </w:r>
      <w:r w:rsidRPr="00865C65">
        <w:rPr>
          <w:rFonts w:ascii="Times New Roman" w:eastAsia="Microsoft JhengHei" w:hAnsi="Times New Roman" w:cs="Times New Roman"/>
          <w:sz w:val="24"/>
          <w:szCs w:val="24"/>
        </w:rPr>
        <w:t>时刻。在通</w:t>
      </w:r>
      <w:r w:rsidRPr="00865C65">
        <w:rPr>
          <w:rFonts w:ascii="Times New Roman" w:eastAsia="MS Gothic" w:hAnsi="Times New Roman" w:cs="Times New Roman"/>
          <w:sz w:val="24"/>
          <w:szCs w:val="24"/>
        </w:rPr>
        <w:t>信的概念中，主要涉及通信主体之</w:t>
      </w:r>
      <w:r w:rsidRPr="00865C65">
        <w:rPr>
          <w:rFonts w:ascii="Times New Roman" w:eastAsia="Microsoft JhengHei" w:hAnsi="Times New Roman" w:cs="Times New Roman"/>
          <w:sz w:val="24"/>
          <w:szCs w:val="24"/>
        </w:rPr>
        <w:t>间的通信，即各种信息。因此，没有沟通就无法使用信息。在社会性、社区性教育、沟通和互动的起源中，作为沟通发挥了非常重要的作用。在此之前，一切都与这个话题的相关性有关。值得注意的是，面对处于后工业发展阶段的社会发生的根本变化，面对全球化背景下迅速发展的信息社会，社会沟通是一个非常紧迫的问题。不断发生的全球向信息</w:t>
      </w:r>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交流社会的</w:t>
      </w:r>
      <w:r w:rsidRPr="00865C65">
        <w:rPr>
          <w:rFonts w:ascii="Times New Roman" w:eastAsia="Microsoft JhengHei" w:hAnsi="Times New Roman" w:cs="Times New Roman"/>
          <w:sz w:val="24"/>
          <w:szCs w:val="24"/>
        </w:rPr>
        <w:t>转变，不仅伴随着交流渗透到社会的各个生活领域，伴随着质量上新型的交流结构和过程的出现和发展，而且伴随着对社会现实的交流本质的深刻反思，社会交流领域的现代变化，传播</w:t>
      </w:r>
      <w:r w:rsidRPr="00865C65">
        <w:rPr>
          <w:rFonts w:ascii="Times New Roman" w:eastAsia="MS Gothic" w:hAnsi="Times New Roman" w:cs="Times New Roman"/>
          <w:sz w:val="24"/>
          <w:szCs w:val="24"/>
        </w:rPr>
        <w:t>在社会</w:t>
      </w:r>
      <w:r w:rsidRPr="00865C65">
        <w:rPr>
          <w:rFonts w:ascii="Times New Roman" w:eastAsia="Microsoft JhengHei" w:hAnsi="Times New Roman" w:cs="Times New Roman"/>
          <w:sz w:val="24"/>
          <w:szCs w:val="24"/>
        </w:rPr>
        <w:t>发展中所起的作用。社会发展具有连续性规律，社会发展在很大程度上取决于社会文化经验在多大程度上被考虑和增加，过去和未来的代表性如何。一个充满矛盾和危机现象的社会的发展，增加了建设性的、积极的、面向导向的沟通和互动的重要性，旨在解决对每个人和整个社会构成威胁的问题：自然和人为灾害的增加，对生命资源的浪费，恐怖主义等。目前，在危机后时期，这种社会模式在实践中表现得非常困难。在当今世界，将技术以及通信的技术发展置于重要地位。但不幸的是，这直接影响了人际关系，在通信的技术方面不断创新，减少了口头交流，减少了人们</w:t>
      </w:r>
      <w:r w:rsidRPr="00865C65">
        <w:rPr>
          <w:rFonts w:ascii="Times New Roman" w:eastAsia="MS Gothic" w:hAnsi="Times New Roman" w:cs="Times New Roman"/>
          <w:sz w:val="24"/>
          <w:szCs w:val="24"/>
        </w:rPr>
        <w:t>直接交流的需要，将其替</w:t>
      </w:r>
      <w:r w:rsidRPr="00865C65">
        <w:rPr>
          <w:rFonts w:ascii="Times New Roman" w:eastAsia="Microsoft JhengHei" w:hAnsi="Times New Roman" w:cs="Times New Roman"/>
          <w:sz w:val="24"/>
          <w:szCs w:val="24"/>
        </w:rPr>
        <w:t>换为</w:t>
      </w:r>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虚</w:t>
      </w:r>
      <w:r w:rsidRPr="00865C65">
        <w:rPr>
          <w:rFonts w:ascii="Times New Roman" w:eastAsia="Microsoft JhengHei" w:hAnsi="Times New Roman" w:cs="Times New Roman"/>
          <w:sz w:val="24"/>
          <w:szCs w:val="24"/>
        </w:rPr>
        <w:t>拟交流</w:t>
      </w:r>
      <w:proofErr w:type="spellEnd"/>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的重要比例。在</w:t>
      </w:r>
      <w:r w:rsidRPr="00865C65">
        <w:rPr>
          <w:rFonts w:ascii="Times New Roman" w:eastAsia="Microsoft JhengHei" w:hAnsi="Times New Roman" w:cs="Times New Roman"/>
          <w:sz w:val="24"/>
          <w:szCs w:val="24"/>
        </w:rPr>
        <w:t>韩国，科学家最近证明</w:t>
      </w:r>
      <w:r w:rsidRPr="00865C65">
        <w:rPr>
          <w:rFonts w:ascii="Times New Roman" w:eastAsia="Microsoft JhengHei" w:hAnsi="Times New Roman" w:cs="Times New Roman"/>
          <w:sz w:val="24"/>
          <w:szCs w:val="24"/>
        </w:rPr>
        <w:lastRenderedPageBreak/>
        <w:t>，在使用移动设备的年轻人中，右半球的萎缩正在发展。毕竟，人们对彼此的理解在很大程度上是发展，社会和个人的条件。这方面的一个例子是，国家元首们仍然安排会议和面对面的会议，因为这些会议的结果往往已经预先规定。哲学家，社会学家，政治学家，心理学家，认识到社会，社会机构在塑造人格中的作用，将其视为社会化的产物，并指出有必要分析个人对社会及其文化的反向影响。在本课程中，我们将特别注意发展，澄清哲学史和现代认知中的</w:t>
      </w:r>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沟通</w:t>
      </w:r>
      <w:proofErr w:type="spellEnd"/>
      <w:r w:rsidRPr="00865C65">
        <w:rPr>
          <w:rFonts w:ascii="Times New Roman" w:hAnsi="Times New Roman" w:cs="Times New Roman"/>
          <w:sz w:val="24"/>
          <w:szCs w:val="24"/>
        </w:rPr>
        <w:t>"</w:t>
      </w:r>
      <w:proofErr w:type="spellStart"/>
      <w:r w:rsidRPr="00865C65">
        <w:rPr>
          <w:rFonts w:ascii="Times New Roman" w:eastAsia="Microsoft JhengHei" w:hAnsi="Times New Roman" w:cs="Times New Roman"/>
          <w:sz w:val="24"/>
          <w:szCs w:val="24"/>
        </w:rPr>
        <w:t>类别，以揭示其本质，内容，</w:t>
      </w:r>
      <w:r w:rsidRPr="00865C65">
        <w:rPr>
          <w:rFonts w:ascii="Times New Roman" w:eastAsia="MS Gothic" w:hAnsi="Times New Roman" w:cs="Times New Roman"/>
          <w:sz w:val="24"/>
          <w:szCs w:val="24"/>
        </w:rPr>
        <w:t>运作方式，它在解决矛盾，社会和个人的形成和</w:t>
      </w:r>
      <w:r w:rsidRPr="00865C65">
        <w:rPr>
          <w:rFonts w:ascii="Times New Roman" w:eastAsia="Microsoft JhengHei" w:hAnsi="Times New Roman" w:cs="Times New Roman"/>
          <w:sz w:val="24"/>
          <w:szCs w:val="24"/>
        </w:rPr>
        <w:t>发展中的作用</w:t>
      </w:r>
      <w:proofErr w:type="spellEnd"/>
      <w:r w:rsidRPr="00865C65">
        <w:rPr>
          <w:rFonts w:ascii="Times New Roman" w:eastAsia="Microsoft JhengHei" w:hAnsi="Times New Roman" w:cs="Times New Roman"/>
          <w:sz w:val="24"/>
          <w:szCs w:val="24"/>
        </w:rPr>
        <w:t>。</w:t>
      </w:r>
    </w:p>
    <w:p w14:paraId="2FBEF76D" w14:textId="77777777" w:rsidR="007223C1" w:rsidRPr="00865C65" w:rsidRDefault="007223C1" w:rsidP="007223C1">
      <w:pPr>
        <w:rPr>
          <w:rFonts w:ascii="Times New Roman" w:hAnsi="Times New Roman" w:cs="Times New Roman"/>
          <w:sz w:val="24"/>
          <w:szCs w:val="24"/>
        </w:rPr>
      </w:pPr>
      <w:r w:rsidRPr="00865C65">
        <w:rPr>
          <w:rFonts w:ascii="Times New Roman" w:hAnsi="Times New Roman" w:cs="Times New Roman"/>
          <w:sz w:val="24"/>
          <w:szCs w:val="24"/>
        </w:rPr>
        <w:t>1.</w:t>
      </w:r>
      <w:proofErr w:type="spellStart"/>
      <w:r w:rsidRPr="00865C65">
        <w:rPr>
          <w:rFonts w:ascii="Times New Roman" w:eastAsia="MS Gothic" w:hAnsi="Times New Roman" w:cs="Times New Roman"/>
          <w:sz w:val="24"/>
          <w:szCs w:val="24"/>
        </w:rPr>
        <w:t>作</w:t>
      </w:r>
      <w:r w:rsidRPr="00865C65">
        <w:rPr>
          <w:rFonts w:ascii="Times New Roman" w:eastAsia="Microsoft JhengHei" w:hAnsi="Times New Roman" w:cs="Times New Roman"/>
          <w:sz w:val="24"/>
          <w:szCs w:val="24"/>
        </w:rPr>
        <w:t>为社会互动组成部分的沟通</w:t>
      </w:r>
      <w:proofErr w:type="spellEnd"/>
    </w:p>
    <w:p w14:paraId="4C26D9CD" w14:textId="77777777" w:rsidR="007223C1" w:rsidRPr="00865C65" w:rsidRDefault="007223C1" w:rsidP="007223C1">
      <w:pPr>
        <w:rPr>
          <w:rFonts w:ascii="Times New Roman" w:hAnsi="Times New Roman" w:cs="Times New Roman"/>
          <w:sz w:val="24"/>
          <w:szCs w:val="24"/>
        </w:rPr>
      </w:pPr>
      <w:r w:rsidRPr="00865C65">
        <w:rPr>
          <w:rFonts w:ascii="Times New Roman" w:hAnsi="Times New Roman" w:cs="Times New Roman"/>
          <w:sz w:val="24"/>
          <w:szCs w:val="24"/>
        </w:rPr>
        <w:t>1.1</w:t>
      </w:r>
      <w:proofErr w:type="spellStart"/>
      <w:r w:rsidRPr="00865C65">
        <w:rPr>
          <w:rFonts w:ascii="Times New Roman" w:eastAsia="MS Gothic" w:hAnsi="Times New Roman" w:cs="Times New Roman"/>
          <w:sz w:val="24"/>
          <w:szCs w:val="24"/>
        </w:rPr>
        <w:t>建立社会和人道主</w:t>
      </w:r>
      <w:r w:rsidRPr="00865C65">
        <w:rPr>
          <w:rFonts w:ascii="Times New Roman" w:eastAsia="Microsoft JhengHei" w:hAnsi="Times New Roman" w:cs="Times New Roman"/>
          <w:sz w:val="24"/>
          <w:szCs w:val="24"/>
        </w:rPr>
        <w:t>义知识中的</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通信</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概念</w:t>
      </w:r>
      <w:proofErr w:type="spellEnd"/>
    </w:p>
    <w:p w14:paraId="07752C74" w14:textId="53F77B15" w:rsidR="007223C1" w:rsidRPr="00865C65" w:rsidRDefault="007223C1" w:rsidP="007223C1">
      <w:pPr>
        <w:rPr>
          <w:rFonts w:ascii="Times New Roman" w:eastAsia="Microsoft JhengHei" w:hAnsi="Times New Roman" w:cs="Times New Roman"/>
          <w:sz w:val="24"/>
          <w:szCs w:val="24"/>
        </w:rPr>
      </w:pPr>
      <w:r w:rsidRPr="00865C65">
        <w:rPr>
          <w:rFonts w:ascii="Times New Roman" w:hAnsi="Times New Roman" w:cs="Times New Roman"/>
          <w:sz w:val="24"/>
          <w:szCs w:val="24"/>
        </w:rPr>
        <w:t xml:space="preserve">        </w:t>
      </w:r>
      <w:proofErr w:type="spellStart"/>
      <w:r w:rsidRPr="00865C65">
        <w:rPr>
          <w:rFonts w:ascii="Times New Roman" w:eastAsia="Microsoft JhengHei" w:hAnsi="Times New Roman" w:cs="Times New Roman"/>
          <w:sz w:val="24"/>
          <w:szCs w:val="24"/>
        </w:rPr>
        <w:t>术语</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通信</w:t>
      </w:r>
      <w:proofErr w:type="spellEnd"/>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在</w:t>
      </w:r>
      <w:r w:rsidRPr="00865C65">
        <w:rPr>
          <w:rFonts w:ascii="Times New Roman" w:hAnsi="Times New Roman" w:cs="Times New Roman"/>
          <w:sz w:val="24"/>
          <w:szCs w:val="24"/>
        </w:rPr>
        <w:t>20</w:t>
      </w:r>
      <w:r w:rsidRPr="00865C65">
        <w:rPr>
          <w:rFonts w:ascii="Times New Roman" w:eastAsia="MS Gothic" w:hAnsi="Times New Roman" w:cs="Times New Roman"/>
          <w:sz w:val="24"/>
          <w:szCs w:val="24"/>
        </w:rPr>
        <w:t>世</w:t>
      </w:r>
      <w:r w:rsidRPr="00865C65">
        <w:rPr>
          <w:rFonts w:ascii="Times New Roman" w:eastAsia="Microsoft JhengHei" w:hAnsi="Times New Roman" w:cs="Times New Roman"/>
          <w:sz w:val="24"/>
          <w:szCs w:val="24"/>
        </w:rPr>
        <w:t>纪初的科学文献中出现，用于多种含义：通信，信息的传输和接收涉及与社会，机构，社区，团体层面的关系相关的大规模过程；作为人际沟通，作为通信手段（交通通信）和传播和接收信息的方式（新闻，邮件，电影，电话网络，广播和电视系统，互联网）。作为建立传播理论的前提，可以考虑历史各个阶</w:t>
      </w:r>
      <w:r w:rsidRPr="00865C65">
        <w:rPr>
          <w:rFonts w:ascii="Times New Roman" w:eastAsia="MS Gothic" w:hAnsi="Times New Roman" w:cs="Times New Roman"/>
          <w:sz w:val="24"/>
          <w:szCs w:val="24"/>
        </w:rPr>
        <w:t>段的哲学思想。在神</w:t>
      </w:r>
      <w:r w:rsidRPr="00865C65">
        <w:rPr>
          <w:rFonts w:ascii="Times New Roman" w:eastAsia="Microsoft JhengHei" w:hAnsi="Times New Roman" w:cs="Times New Roman"/>
          <w:sz w:val="24"/>
          <w:szCs w:val="24"/>
        </w:rPr>
        <w:t>话世界观中，人类交流的问题并没有独立出现。这是因为在社会发展的早期阶段，人类并没有将自己与自然分开，也没有将自己与他人对立。人们的共同性不是结构化的，而是作为其组成部分的个体的。在古代哲学中，苏菲派，苏格拉底，柏拉图和亚里士多德等人研究了人类存在和人际关系的特殊性。在诡辩者中，我们发现修辞学是言语的艺术。在研究公共演讲时，智囊团在大众传播的背景下研究了它（如果在现代解释中）。戈尔吉乌斯认为，没有绝对的真理，一切都是相对的。只有这个词是绝对的，因为它是自主的，与存在无关。从哲学家的角度来看，这个词是信念，信念和暗示的载体，无论其真实性或虚假性。在苏格拉底，人首先是一种道德的生物。道德品质是所有人共有的。通信社会社会人道主义。他们是使人善良并能够在社会中生活的人。为了驾驭世界，人类必须像社会和道德生物一样认识自己。有两种方法将有助于实现认知过程：以对话形式执行的辩证法和讽刺方法，以揭示对话者的本质。这些是考虑影响技术的第一种方法，其核心是拥有单词的艺术。基督教重新审视了人际关系和交往的问题。她的决定基于主要的宗教教条。人们在上帝面前是平等的，并依赖于他。另一方面，按照上帝的形象和形象创造的人是自</w:t>
      </w:r>
      <w:r w:rsidRPr="00865C65">
        <w:rPr>
          <w:rFonts w:ascii="Times New Roman" w:eastAsia="MS Gothic" w:hAnsi="Times New Roman" w:cs="Times New Roman"/>
          <w:sz w:val="24"/>
          <w:szCs w:val="24"/>
        </w:rPr>
        <w:t>然的主人，并超越了所有被</w:t>
      </w:r>
      <w:r w:rsidRPr="00865C65">
        <w:rPr>
          <w:rFonts w:ascii="Times New Roman" w:eastAsia="Microsoft JhengHei" w:hAnsi="Times New Roman" w:cs="Times New Roman"/>
          <w:sz w:val="24"/>
          <w:szCs w:val="24"/>
        </w:rPr>
        <w:t>创造的存在。但是，基督教限制了个性的发展，界定了人际关系的特殊性。首先，优先考虑大教堂（教会）而不是个人。第二，人们在普遍爱原则基础上的沟通，与其说是目的，不如说是提供人与上帝沟通的手段。文艺复兴和现代表现出对人类交流的理解，并以人文世界观为基础。这个时代的</w:t>
      </w:r>
      <w:r w:rsidRPr="00865C65">
        <w:rPr>
          <w:rFonts w:ascii="Times New Roman" w:eastAsia="Microsoft JhengHei" w:hAnsi="Times New Roman" w:cs="Times New Roman"/>
          <w:sz w:val="24"/>
          <w:szCs w:val="24"/>
        </w:rPr>
        <w:lastRenderedPageBreak/>
        <w:t>思想家为他的世俗生活赋予了真正的价值，这是基于发达的个人品质和对他人的有意识态度。</w:t>
      </w:r>
    </w:p>
    <w:p w14:paraId="5839C2C6" w14:textId="3E4F7875" w:rsidR="007223C1" w:rsidRPr="00865C65" w:rsidRDefault="007223C1" w:rsidP="007223C1">
      <w:pPr>
        <w:rPr>
          <w:rFonts w:ascii="Times New Roman" w:eastAsia="Microsoft JhengHei" w:hAnsi="Times New Roman" w:cs="Times New Roman"/>
          <w:sz w:val="24"/>
          <w:szCs w:val="24"/>
        </w:rPr>
      </w:pPr>
      <w:proofErr w:type="spellStart"/>
      <w:r w:rsidRPr="00865C65">
        <w:rPr>
          <w:rFonts w:ascii="Times New Roman" w:eastAsia="MS Gothic" w:hAnsi="Times New Roman" w:cs="Times New Roman"/>
          <w:sz w:val="24"/>
          <w:szCs w:val="24"/>
        </w:rPr>
        <w:t>在启蒙</w:t>
      </w:r>
      <w:r w:rsidRPr="00865C65">
        <w:rPr>
          <w:rFonts w:ascii="Times New Roman" w:eastAsia="Microsoft JhengHei" w:hAnsi="Times New Roman" w:cs="Times New Roman"/>
          <w:sz w:val="24"/>
          <w:szCs w:val="24"/>
        </w:rPr>
        <w:t>时代，对人类本质和人际关系的理解是基于对人类天生的善良和理性的信念，基于建立自由，平等和博爱的社会的可能性。在</w:t>
      </w:r>
      <w:proofErr w:type="spellEnd"/>
      <w:r w:rsidRPr="00865C65">
        <w:rPr>
          <w:rFonts w:ascii="Times New Roman" w:hAnsi="Times New Roman" w:cs="Times New Roman"/>
          <w:sz w:val="24"/>
          <w:szCs w:val="24"/>
        </w:rPr>
        <w:t>18</w:t>
      </w:r>
      <w:proofErr w:type="spellStart"/>
      <w:r w:rsidRPr="00865C65">
        <w:rPr>
          <w:rFonts w:ascii="Times New Roman" w:eastAsia="MS Gothic" w:hAnsi="Times New Roman" w:cs="Times New Roman"/>
          <w:sz w:val="24"/>
          <w:szCs w:val="24"/>
        </w:rPr>
        <w:t>世</w:t>
      </w:r>
      <w:r w:rsidRPr="00865C65">
        <w:rPr>
          <w:rFonts w:ascii="Times New Roman" w:eastAsia="Microsoft JhengHei" w:hAnsi="Times New Roman" w:cs="Times New Roman"/>
          <w:sz w:val="24"/>
          <w:szCs w:val="24"/>
        </w:rPr>
        <w:t>纪至</w:t>
      </w:r>
      <w:proofErr w:type="spellEnd"/>
      <w:r w:rsidRPr="00865C65">
        <w:rPr>
          <w:rFonts w:ascii="Times New Roman" w:hAnsi="Times New Roman" w:cs="Times New Roman"/>
          <w:sz w:val="24"/>
          <w:szCs w:val="24"/>
        </w:rPr>
        <w:t>19</w:t>
      </w:r>
      <w:proofErr w:type="spellStart"/>
      <w:r w:rsidRPr="00865C65">
        <w:rPr>
          <w:rFonts w:ascii="Times New Roman" w:eastAsia="MS Gothic" w:hAnsi="Times New Roman" w:cs="Times New Roman"/>
          <w:sz w:val="24"/>
          <w:szCs w:val="24"/>
        </w:rPr>
        <w:t>世</w:t>
      </w:r>
      <w:r w:rsidRPr="00865C65">
        <w:rPr>
          <w:rFonts w:ascii="Times New Roman" w:eastAsia="Microsoft JhengHei" w:hAnsi="Times New Roman" w:cs="Times New Roman"/>
          <w:sz w:val="24"/>
          <w:szCs w:val="24"/>
        </w:rPr>
        <w:t>纪初，德国古典哲学发展了对于建立传播理论至关重要的类别。首先是</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主体</w:t>
      </w:r>
      <w:proofErr w:type="spellEnd"/>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和</w:t>
      </w:r>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客体</w:t>
      </w:r>
      <w:proofErr w:type="spellEnd"/>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w:t>
      </w:r>
      <w:proofErr w:type="spellStart"/>
      <w:r w:rsidRPr="00865C65">
        <w:rPr>
          <w:rFonts w:ascii="Times New Roman" w:eastAsia="MS Gothic" w:hAnsi="Times New Roman" w:cs="Times New Roman"/>
          <w:sz w:val="24"/>
          <w:szCs w:val="24"/>
        </w:rPr>
        <w:t>主体被理解</w:t>
      </w:r>
      <w:r w:rsidRPr="00865C65">
        <w:rPr>
          <w:rFonts w:ascii="Times New Roman" w:eastAsia="Microsoft JhengHei" w:hAnsi="Times New Roman" w:cs="Times New Roman"/>
          <w:sz w:val="24"/>
          <w:szCs w:val="24"/>
        </w:rPr>
        <w:t>为个人对周围客观世界的积极态度</w:t>
      </w:r>
      <w:proofErr w:type="spellEnd"/>
      <w:r w:rsidRPr="00865C65">
        <w:rPr>
          <w:rFonts w:ascii="Times New Roman" w:eastAsia="Microsoft JhengHei" w:hAnsi="Times New Roman" w:cs="Times New Roman"/>
          <w:sz w:val="24"/>
          <w:szCs w:val="24"/>
        </w:rPr>
        <w:t>。</w:t>
      </w:r>
      <w:r w:rsidRPr="00865C65">
        <w:rPr>
          <w:rFonts w:ascii="Times New Roman" w:hAnsi="Times New Roman" w:cs="Times New Roman"/>
          <w:sz w:val="24"/>
          <w:szCs w:val="24"/>
        </w:rPr>
        <w:t>I.</w:t>
      </w:r>
      <w:proofErr w:type="spellStart"/>
      <w:r w:rsidRPr="00865C65">
        <w:rPr>
          <w:rFonts w:ascii="Times New Roman" w:eastAsia="MS Gothic" w:hAnsi="Times New Roman" w:cs="Times New Roman"/>
          <w:sz w:val="24"/>
          <w:szCs w:val="24"/>
        </w:rPr>
        <w:t>康德</w:t>
      </w:r>
      <w:proofErr w:type="spellEnd"/>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 xml:space="preserve">I. </w:t>
      </w:r>
      <w:proofErr w:type="spellStart"/>
      <w:r w:rsidRPr="00865C65">
        <w:rPr>
          <w:rFonts w:ascii="Times New Roman" w:hAnsi="Times New Roman" w:cs="Times New Roman"/>
          <w:sz w:val="24"/>
          <w:szCs w:val="24"/>
        </w:rPr>
        <w:t>Kant</w:t>
      </w:r>
      <w:proofErr w:type="spellEnd"/>
      <w:r w:rsidRPr="00865C65">
        <w:rPr>
          <w:rFonts w:ascii="Times New Roman" w:eastAsia="MS Gothic" w:hAnsi="Times New Roman" w:cs="Times New Roman"/>
          <w:sz w:val="24"/>
          <w:szCs w:val="24"/>
        </w:rPr>
        <w:t>）在延</w:t>
      </w:r>
      <w:r w:rsidRPr="00865C65">
        <w:rPr>
          <w:rFonts w:ascii="Times New Roman" w:eastAsia="Microsoft JhengHei" w:hAnsi="Times New Roman" w:cs="Times New Roman"/>
          <w:sz w:val="24"/>
          <w:szCs w:val="24"/>
        </w:rPr>
        <w:t>续和发展现代传统的同时，主要在认识论问题的背景下考虑主体和客体。它强调主体与客体的密切关系：客观化表现为主体的某种活动。人类的标志之一是倾向于与自己相似的人交往，</w:t>
      </w:r>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因</w:t>
      </w:r>
      <w:r w:rsidRPr="00865C65">
        <w:rPr>
          <w:rFonts w:ascii="Times New Roman" w:eastAsia="Microsoft JhengHei" w:hAnsi="Times New Roman" w:cs="Times New Roman"/>
          <w:sz w:val="24"/>
          <w:szCs w:val="24"/>
        </w:rPr>
        <w:t>为在这种状态下，他感觉自己更像人类，即感觉到他的自然命运的发</w:t>
      </w:r>
      <w:r w:rsidRPr="00865C65">
        <w:rPr>
          <w:rFonts w:ascii="Times New Roman" w:eastAsia="MS Gothic" w:hAnsi="Times New Roman" w:cs="Times New Roman"/>
          <w:sz w:val="24"/>
          <w:szCs w:val="24"/>
        </w:rPr>
        <w:t>展。但是他也有</w:t>
      </w:r>
      <w:r w:rsidRPr="00865C65">
        <w:rPr>
          <w:rFonts w:ascii="Times New Roman" w:eastAsia="Malgun Gothic" w:hAnsi="Times New Roman" w:cs="Times New Roman"/>
          <w:sz w:val="24"/>
          <w:szCs w:val="24"/>
        </w:rPr>
        <w:t>强烈的孤</w:t>
      </w:r>
      <w:r w:rsidRPr="00865C65">
        <w:rPr>
          <w:rFonts w:ascii="Times New Roman" w:eastAsia="MS Gothic" w:hAnsi="Times New Roman" w:cs="Times New Roman"/>
          <w:sz w:val="24"/>
          <w:szCs w:val="24"/>
        </w:rPr>
        <w:t>独（孤立）的冲</w:t>
      </w:r>
      <w:r w:rsidRPr="00865C65">
        <w:rPr>
          <w:rFonts w:ascii="Times New Roman" w:eastAsia="Microsoft JhengHei" w:hAnsi="Times New Roman" w:cs="Times New Roman"/>
          <w:sz w:val="24"/>
          <w:szCs w:val="24"/>
        </w:rPr>
        <w:t>动，因为他同时也发现自己具有一种不可抗拒的特性</w:t>
      </w:r>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渴望</w:t>
      </w:r>
      <w:r w:rsidRPr="00865C65">
        <w:rPr>
          <w:rFonts w:ascii="Times New Roman" w:eastAsia="Microsoft JhengHei" w:hAnsi="Times New Roman" w:cs="Times New Roman"/>
          <w:sz w:val="24"/>
          <w:szCs w:val="24"/>
        </w:rPr>
        <w:t>仅凭自己的理性而接受一切，因此期望来自任何地方的抵抗，因为他自己知道自己倾向于抵抗他人</w:t>
      </w:r>
      <w:proofErr w:type="spellEnd"/>
      <w:r w:rsidRPr="00865C65">
        <w:rPr>
          <w:rFonts w:ascii="Times New Roman" w:eastAsia="Microsoft JhengHei" w:hAnsi="Times New Roman" w:cs="Times New Roman"/>
          <w:sz w:val="24"/>
          <w:szCs w:val="24"/>
        </w:rPr>
        <w:t>。</w:t>
      </w:r>
      <w:r w:rsidRPr="00865C65">
        <w:rPr>
          <w:rFonts w:ascii="Times New Roman" w:hAnsi="Times New Roman" w:cs="Times New Roman"/>
          <w:sz w:val="24"/>
          <w:szCs w:val="24"/>
        </w:rPr>
        <w:t>"2</w:t>
      </w:r>
      <w:r w:rsidRPr="00865C65">
        <w:rPr>
          <w:rFonts w:ascii="Times New Roman" w:eastAsia="MS Gothic" w:hAnsi="Times New Roman" w:cs="Times New Roman"/>
          <w:sz w:val="24"/>
          <w:szCs w:val="24"/>
        </w:rPr>
        <w:t>。</w:t>
      </w:r>
      <w:proofErr w:type="spellStart"/>
      <w:r w:rsidRPr="00865C65">
        <w:rPr>
          <w:rFonts w:ascii="Times New Roman" w:eastAsia="MS Gothic" w:hAnsi="Times New Roman" w:cs="Times New Roman"/>
          <w:sz w:val="24"/>
          <w:szCs w:val="24"/>
        </w:rPr>
        <w:t>正是</w:t>
      </w:r>
      <w:r w:rsidRPr="00865C65">
        <w:rPr>
          <w:rFonts w:ascii="Times New Roman" w:eastAsia="Microsoft JhengHei" w:hAnsi="Times New Roman" w:cs="Times New Roman"/>
          <w:sz w:val="24"/>
          <w:szCs w:val="24"/>
        </w:rPr>
        <w:t>这种阻力推动了所有能力和才能的发展，在社会上取得了高的地位</w:t>
      </w:r>
      <w:proofErr w:type="spellEnd"/>
      <w:r w:rsidRPr="00865C65">
        <w:rPr>
          <w:rFonts w:ascii="Times New Roman" w:eastAsia="Microsoft JhengHei" w:hAnsi="Times New Roman" w:cs="Times New Roman"/>
          <w:sz w:val="24"/>
          <w:szCs w:val="24"/>
        </w:rPr>
        <w:t>。</w:t>
      </w:r>
      <w:r w:rsidRPr="00865C65">
        <w:rPr>
          <w:rFonts w:ascii="Times New Roman" w:hAnsi="Times New Roman" w:cs="Times New Roman"/>
          <w:sz w:val="24"/>
          <w:szCs w:val="24"/>
        </w:rPr>
        <w:t>I.G.</w:t>
      </w:r>
      <w:proofErr w:type="spellStart"/>
      <w:r w:rsidRPr="00865C65">
        <w:rPr>
          <w:rFonts w:ascii="Times New Roman" w:eastAsia="Microsoft JhengHei" w:hAnsi="Times New Roman" w:cs="Times New Roman"/>
          <w:sz w:val="24"/>
          <w:szCs w:val="24"/>
        </w:rPr>
        <w:t>费希特从主体和客体的原始统一性思想出发。这表现在我表现为</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主体</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客体</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而不是</w:t>
      </w:r>
      <w:r w:rsidRPr="00865C65">
        <w:rPr>
          <w:rFonts w:ascii="Times New Roman" w:eastAsia="Microsoft JhengHei" w:hAnsi="Times New Roman" w:cs="Times New Roman"/>
          <w:sz w:val="24"/>
          <w:szCs w:val="24"/>
        </w:rPr>
        <w:t>纯粹的主体</w:t>
      </w:r>
      <w:proofErr w:type="spellEnd"/>
      <w:r w:rsidRPr="00865C65">
        <w:rPr>
          <w:rFonts w:ascii="Times New Roman" w:eastAsia="Microsoft JhengHei" w:hAnsi="Times New Roman" w:cs="Times New Roman"/>
          <w:sz w:val="24"/>
          <w:szCs w:val="24"/>
        </w:rPr>
        <w:t>：</w:t>
      </w:r>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我无法相信自己，因</w:t>
      </w:r>
      <w:r w:rsidRPr="00865C65">
        <w:rPr>
          <w:rFonts w:ascii="Times New Roman" w:eastAsia="Microsoft JhengHei" w:hAnsi="Times New Roman" w:cs="Times New Roman"/>
          <w:sz w:val="24"/>
          <w:szCs w:val="24"/>
        </w:rPr>
        <w:t>为这样做会通过非自我来定义（没有对象就没有主体）。因为他认为自己是确定的。但是，它以相同的方式来看待自己，并且作为非定义的开端</w:t>
      </w:r>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我是他自己的</w:t>
      </w:r>
      <w:r w:rsidRPr="00865C65">
        <w:rPr>
          <w:rFonts w:ascii="Times New Roman" w:eastAsia="Microsoft JhengHei" w:hAnsi="Times New Roman" w:cs="Times New Roman"/>
          <w:sz w:val="24"/>
          <w:szCs w:val="24"/>
        </w:rPr>
        <w:t>产品（没有</w:t>
      </w:r>
      <w:r w:rsidRPr="00865C65">
        <w:rPr>
          <w:rFonts w:ascii="Times New Roman" w:eastAsia="MS Gothic" w:hAnsi="Times New Roman" w:cs="Times New Roman"/>
          <w:sz w:val="24"/>
          <w:szCs w:val="24"/>
        </w:rPr>
        <w:t>主体，就没有</w:t>
      </w:r>
      <w:r w:rsidRPr="00865C65">
        <w:rPr>
          <w:rFonts w:ascii="Times New Roman" w:eastAsia="Microsoft JhengHei" w:hAnsi="Times New Roman" w:cs="Times New Roman"/>
          <w:sz w:val="24"/>
          <w:szCs w:val="24"/>
        </w:rPr>
        <w:t>对象</w:t>
      </w:r>
      <w:proofErr w:type="spellEnd"/>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他必须生活在社会中</w:t>
      </w:r>
      <w:proofErr w:type="spellEnd"/>
      <w:r w:rsidRPr="00865C65">
        <w:rPr>
          <w:rFonts w:ascii="Times New Roman" w:eastAsia="Microsoft JhengHei" w:hAnsi="Times New Roman" w:cs="Times New Roman"/>
          <w:sz w:val="24"/>
          <w:szCs w:val="24"/>
        </w:rPr>
        <w:t>；</w:t>
      </w:r>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他不是一个完整的，完整的人，如果他孤立地生活，他会自相矛盾。个性，人成</w:t>
      </w:r>
      <w:r w:rsidRPr="00865C65">
        <w:rPr>
          <w:rFonts w:ascii="Times New Roman" w:eastAsia="Microsoft JhengHei" w:hAnsi="Times New Roman" w:cs="Times New Roman"/>
          <w:sz w:val="24"/>
          <w:szCs w:val="24"/>
        </w:rPr>
        <w:t>为只有在社会关系的系统。个性定义自己，以某种方式对待另一个个性。这种联系将人类描述为社会性的生物，并且无法与他人以及整个社会思想脱节。这个想法是理解沟通的社会功能的基础。在</w:t>
      </w:r>
      <w:r w:rsidRPr="00865C65">
        <w:rPr>
          <w:rFonts w:ascii="Times New Roman" w:hAnsi="Times New Roman" w:cs="Times New Roman"/>
          <w:sz w:val="24"/>
          <w:szCs w:val="24"/>
        </w:rPr>
        <w:t>19</w:t>
      </w:r>
      <w:r w:rsidRPr="00865C65">
        <w:rPr>
          <w:rFonts w:ascii="Times New Roman" w:eastAsia="MS Gothic" w:hAnsi="Times New Roman" w:cs="Times New Roman"/>
          <w:sz w:val="24"/>
          <w:szCs w:val="24"/>
        </w:rPr>
        <w:t>世</w:t>
      </w:r>
      <w:r w:rsidRPr="00865C65">
        <w:rPr>
          <w:rFonts w:ascii="Times New Roman" w:eastAsia="Microsoft JhengHei" w:hAnsi="Times New Roman" w:cs="Times New Roman"/>
          <w:sz w:val="24"/>
          <w:szCs w:val="24"/>
        </w:rPr>
        <w:t>纪，在实用主义哲学中，符号学出现了，符号学是交流研究的新方向，它特别关注交流的标志性，符号特性的分析以及所重视的标志系统。引入</w:t>
      </w:r>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符号学</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概念的</w:t>
      </w:r>
      <w:proofErr w:type="spellEnd"/>
      <w:r w:rsidRPr="00865C65">
        <w:rPr>
          <w:rFonts w:ascii="Times New Roman" w:hAnsi="Times New Roman" w:cs="Times New Roman"/>
          <w:sz w:val="24"/>
          <w:szCs w:val="24"/>
        </w:rPr>
        <w:t xml:space="preserve">C. </w:t>
      </w:r>
      <w:proofErr w:type="spellStart"/>
      <w:r w:rsidRPr="00865C65">
        <w:rPr>
          <w:rFonts w:ascii="Times New Roman" w:hAnsi="Times New Roman" w:cs="Times New Roman"/>
          <w:sz w:val="24"/>
          <w:szCs w:val="24"/>
        </w:rPr>
        <w:t>Pearce</w:t>
      </w:r>
      <w:proofErr w:type="spellEnd"/>
      <w:r w:rsidRPr="00865C65">
        <w:rPr>
          <w:rFonts w:ascii="Times New Roman" w:eastAsia="Microsoft JhengHei" w:hAnsi="Times New Roman" w:cs="Times New Roman"/>
          <w:sz w:val="24"/>
          <w:szCs w:val="24"/>
        </w:rPr>
        <w:t>认为，任何思想都是涉及语言本质的标志。沟通也有标志性的性质，没</w:t>
      </w:r>
      <w:r w:rsidRPr="00865C65">
        <w:rPr>
          <w:rFonts w:ascii="Times New Roman" w:eastAsia="MS Gothic" w:hAnsi="Times New Roman" w:cs="Times New Roman"/>
          <w:sz w:val="24"/>
          <w:szCs w:val="24"/>
        </w:rPr>
        <w:t>有迹象是不可能的。在任何交流情况下，可以区分三个部分：</w:t>
      </w:r>
      <w:r w:rsidRPr="00865C65">
        <w:rPr>
          <w:rFonts w:ascii="Times New Roman" w:eastAsia="Microsoft JhengHei" w:hAnsi="Times New Roman" w:cs="Times New Roman"/>
          <w:sz w:val="24"/>
          <w:szCs w:val="24"/>
        </w:rPr>
        <w:t>对象函数（第二个术语）中的符号（第一个术语）和与解释者的关系（第三个术语）。思维本质上是语言，语言是符号的集合。人类认知和理解的核心还在于符号</w:t>
      </w:r>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一种本</w:t>
      </w:r>
      <w:r w:rsidRPr="00865C65">
        <w:rPr>
          <w:rFonts w:ascii="Times New Roman" w:eastAsia="Microsoft JhengHei" w:hAnsi="Times New Roman" w:cs="Times New Roman"/>
          <w:sz w:val="24"/>
          <w:szCs w:val="24"/>
        </w:rPr>
        <w:t>质上公开并充当交流媒介的语言。二十世纪的哲学继续分析沟通问题。存在主义揭示了人与社会隔绝的内在世界。社会生活以这种内心世界的延续和扩展的形式出现，人格危机被理解为一般的人类生存危机。根据</w:t>
      </w:r>
      <w:r w:rsidRPr="00865C65">
        <w:rPr>
          <w:rFonts w:ascii="Times New Roman" w:hAnsi="Times New Roman" w:cs="Times New Roman"/>
          <w:sz w:val="24"/>
          <w:szCs w:val="24"/>
        </w:rPr>
        <w:t xml:space="preserve">M. </w:t>
      </w:r>
      <w:proofErr w:type="spellStart"/>
      <w:r w:rsidRPr="00865C65">
        <w:rPr>
          <w:rFonts w:ascii="Times New Roman" w:hAnsi="Times New Roman" w:cs="Times New Roman"/>
          <w:sz w:val="24"/>
          <w:szCs w:val="24"/>
        </w:rPr>
        <w:t>Heidegger</w:t>
      </w:r>
      <w:proofErr w:type="spellEnd"/>
      <w:r w:rsidRPr="00865C65">
        <w:rPr>
          <w:rFonts w:ascii="Times New Roman" w:eastAsia="MS Gothic" w:hAnsi="Times New Roman" w:cs="Times New Roman"/>
          <w:sz w:val="24"/>
          <w:szCs w:val="24"/>
        </w:rPr>
        <w:t>和</w:t>
      </w:r>
      <w:r w:rsidRPr="00865C65">
        <w:rPr>
          <w:rFonts w:ascii="Times New Roman" w:hAnsi="Times New Roman" w:cs="Times New Roman"/>
          <w:sz w:val="24"/>
          <w:szCs w:val="24"/>
        </w:rPr>
        <w:t xml:space="preserve">J.P. </w:t>
      </w:r>
      <w:proofErr w:type="spellStart"/>
      <w:r w:rsidRPr="00865C65">
        <w:rPr>
          <w:rFonts w:ascii="Times New Roman" w:hAnsi="Times New Roman" w:cs="Times New Roman"/>
          <w:sz w:val="24"/>
          <w:szCs w:val="24"/>
        </w:rPr>
        <w:t>Sartre</w:t>
      </w:r>
      <w:r w:rsidRPr="00865C65">
        <w:rPr>
          <w:rFonts w:ascii="Times New Roman" w:eastAsia="MS Gothic" w:hAnsi="Times New Roman" w:cs="Times New Roman"/>
          <w:sz w:val="24"/>
          <w:szCs w:val="24"/>
        </w:rPr>
        <w:t>的</w:t>
      </w:r>
      <w:r w:rsidRPr="00865C65">
        <w:rPr>
          <w:rFonts w:ascii="Times New Roman" w:eastAsia="Microsoft JhengHei" w:hAnsi="Times New Roman" w:cs="Times New Roman"/>
          <w:sz w:val="24"/>
          <w:szCs w:val="24"/>
        </w:rPr>
        <w:t>说法，存在是指向虚无并意识到其肢体的存在。加缪认为，个人的交流不是</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真</w:t>
      </w:r>
      <w:r w:rsidRPr="00865C65">
        <w:rPr>
          <w:rFonts w:ascii="Times New Roman" w:eastAsia="Microsoft JhengHei" w:hAnsi="Times New Roman" w:cs="Times New Roman"/>
          <w:sz w:val="24"/>
          <w:szCs w:val="24"/>
        </w:rPr>
        <w:t>实</w:t>
      </w:r>
      <w:r w:rsidRPr="00865C65">
        <w:rPr>
          <w:rFonts w:ascii="Times New Roman" w:eastAsia="MS Gothic" w:hAnsi="Times New Roman" w:cs="Times New Roman"/>
          <w:sz w:val="24"/>
          <w:szCs w:val="24"/>
        </w:rPr>
        <w:t>的</w:t>
      </w:r>
      <w:proofErr w:type="spellEnd"/>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w:t>
      </w:r>
      <w:proofErr w:type="spellStart"/>
      <w:r w:rsidRPr="00865C65">
        <w:rPr>
          <w:rFonts w:ascii="Times New Roman" w:eastAsia="MS Gothic" w:hAnsi="Times New Roman" w:cs="Times New Roman"/>
          <w:sz w:val="24"/>
          <w:szCs w:val="24"/>
        </w:rPr>
        <w:t>而</w:t>
      </w:r>
      <w:r w:rsidRPr="00865C65">
        <w:rPr>
          <w:rFonts w:ascii="Times New Roman" w:eastAsia="Microsoft JhengHei" w:hAnsi="Times New Roman" w:cs="Times New Roman"/>
          <w:sz w:val="24"/>
          <w:szCs w:val="24"/>
        </w:rPr>
        <w:t>仅仅是一种表现每个人孤独的行为。他认为，人与人之间不可能有真正的交流。从</w:t>
      </w:r>
      <w:proofErr w:type="spellEnd"/>
      <w:r w:rsidRPr="00865C65">
        <w:rPr>
          <w:rFonts w:ascii="Times New Roman" w:hAnsi="Times New Roman" w:cs="Times New Roman"/>
          <w:sz w:val="24"/>
          <w:szCs w:val="24"/>
        </w:rPr>
        <w:t xml:space="preserve">K. </w:t>
      </w:r>
      <w:proofErr w:type="spellStart"/>
      <w:r w:rsidRPr="00865C65">
        <w:rPr>
          <w:rFonts w:ascii="Times New Roman" w:hAnsi="Times New Roman" w:cs="Times New Roman"/>
          <w:sz w:val="24"/>
          <w:szCs w:val="24"/>
        </w:rPr>
        <w:t>Jaspers</w:t>
      </w:r>
      <w:r w:rsidRPr="00865C65">
        <w:rPr>
          <w:rFonts w:ascii="Times New Roman" w:eastAsia="MS Gothic" w:hAnsi="Times New Roman" w:cs="Times New Roman"/>
          <w:sz w:val="24"/>
          <w:szCs w:val="24"/>
        </w:rPr>
        <w:t>的角度来看，一个人不可能在不</w:t>
      </w:r>
      <w:r w:rsidRPr="00865C65">
        <w:rPr>
          <w:rFonts w:ascii="Times New Roman" w:eastAsia="Microsoft JhengHei" w:hAnsi="Times New Roman" w:cs="Times New Roman"/>
          <w:sz w:val="24"/>
          <w:szCs w:val="24"/>
        </w:rPr>
        <w:t>进行交流的情况下成为自己，也不可能在没有孤独而不是自我的情况下进行交流。因此，沟通，通过</w:t>
      </w:r>
      <w:proofErr w:type="spellEnd"/>
      <w:r w:rsidRPr="00865C65">
        <w:rPr>
          <w:rFonts w:ascii="Times New Roman" w:hAnsi="Times New Roman" w:cs="Times New Roman"/>
          <w:sz w:val="24"/>
          <w:szCs w:val="24"/>
        </w:rPr>
        <w:t>K</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 xml:space="preserve"> </w:t>
      </w:r>
      <w:proofErr w:type="spellStart"/>
      <w:r w:rsidRPr="00865C65">
        <w:rPr>
          <w:rFonts w:ascii="Times New Roman" w:hAnsi="Times New Roman" w:cs="Times New Roman"/>
          <w:sz w:val="24"/>
          <w:szCs w:val="24"/>
        </w:rPr>
        <w:t>Jaspersu</w:t>
      </w:r>
      <w:r w:rsidRPr="00865C65">
        <w:rPr>
          <w:rFonts w:ascii="Times New Roman" w:eastAsia="MS Gothic" w:hAnsi="Times New Roman" w:cs="Times New Roman"/>
          <w:sz w:val="24"/>
          <w:szCs w:val="24"/>
        </w:rPr>
        <w:t>是人</w:t>
      </w:r>
      <w:r w:rsidRPr="00865C65">
        <w:rPr>
          <w:rFonts w:ascii="Times New Roman" w:eastAsia="Microsoft JhengHei" w:hAnsi="Times New Roman" w:cs="Times New Roman"/>
          <w:sz w:val="24"/>
          <w:szCs w:val="24"/>
        </w:rPr>
        <w:t>类存在的普遍条件。迄今为止，有三种方法可以解决沟通问题。前者基于经典实证主义方法</w:t>
      </w:r>
      <w:proofErr w:type="spellEnd"/>
      <w:r w:rsidRPr="00865C65">
        <w:rPr>
          <w:rFonts w:ascii="Times New Roman" w:hAnsi="Times New Roman" w:cs="Times New Roman"/>
          <w:sz w:val="24"/>
          <w:szCs w:val="24"/>
        </w:rPr>
        <w:t>-</w:t>
      </w:r>
      <w:proofErr w:type="spellStart"/>
      <w:r w:rsidRPr="00865C65">
        <w:rPr>
          <w:rFonts w:ascii="Times New Roman" w:eastAsia="Microsoft JhengHei" w:hAnsi="Times New Roman" w:cs="Times New Roman"/>
          <w:sz w:val="24"/>
          <w:szCs w:val="24"/>
        </w:rPr>
        <w:t>对象处置。通信技术的任务是在系</w:t>
      </w:r>
      <w:r w:rsidRPr="00865C65">
        <w:rPr>
          <w:rFonts w:ascii="Times New Roman" w:eastAsia="Microsoft JhengHei" w:hAnsi="Times New Roman" w:cs="Times New Roman"/>
          <w:sz w:val="24"/>
          <w:szCs w:val="24"/>
        </w:rPr>
        <w:lastRenderedPageBreak/>
        <w:t>统中构建特定主题的期望图像和社会联系。管理计划假设严格控制系统行为，并消除所有不必要的关系</w:t>
      </w:r>
      <w:proofErr w:type="spellEnd"/>
      <w:r w:rsidRPr="00865C65">
        <w:rPr>
          <w:rFonts w:ascii="Times New Roman" w:eastAsia="Microsoft JhengHei" w:hAnsi="Times New Roman" w:cs="Times New Roman"/>
          <w:sz w:val="24"/>
          <w:szCs w:val="24"/>
        </w:rPr>
        <w:t>。</w:t>
      </w:r>
    </w:p>
    <w:p w14:paraId="4D0467AD" w14:textId="77777777" w:rsidR="007223C1" w:rsidRPr="00865C65" w:rsidRDefault="007223C1" w:rsidP="007223C1">
      <w:pPr>
        <w:rPr>
          <w:rFonts w:ascii="Times New Roman" w:hAnsi="Times New Roman" w:cs="Times New Roman"/>
          <w:sz w:val="24"/>
          <w:szCs w:val="24"/>
        </w:rPr>
      </w:pPr>
      <w:proofErr w:type="spellStart"/>
      <w:r w:rsidRPr="00865C65">
        <w:rPr>
          <w:rFonts w:ascii="Times New Roman" w:eastAsia="MS Gothic" w:hAnsi="Times New Roman" w:cs="Times New Roman"/>
          <w:sz w:val="24"/>
          <w:szCs w:val="24"/>
        </w:rPr>
        <w:t>第二种是非</w:t>
      </w:r>
      <w:r w:rsidRPr="00865C65">
        <w:rPr>
          <w:rFonts w:ascii="Times New Roman" w:eastAsia="Microsoft JhengHei" w:hAnsi="Times New Roman" w:cs="Times New Roman"/>
          <w:sz w:val="24"/>
          <w:szCs w:val="24"/>
        </w:rPr>
        <w:t>经典方法论（其作者是</w:t>
      </w:r>
      <w:proofErr w:type="spellEnd"/>
      <w:r w:rsidRPr="00865C65">
        <w:rPr>
          <w:rFonts w:ascii="Times New Roman" w:hAnsi="Times New Roman" w:cs="Times New Roman"/>
          <w:sz w:val="24"/>
          <w:szCs w:val="24"/>
        </w:rPr>
        <w:t xml:space="preserve">Y. </w:t>
      </w:r>
      <w:proofErr w:type="spellStart"/>
      <w:r w:rsidRPr="00865C65">
        <w:rPr>
          <w:rFonts w:ascii="Times New Roman" w:hAnsi="Times New Roman" w:cs="Times New Roman"/>
          <w:sz w:val="24"/>
          <w:szCs w:val="24"/>
        </w:rPr>
        <w:t>Habermas</w:t>
      </w:r>
      <w:proofErr w:type="spellEnd"/>
      <w:r w:rsidRPr="00865C65">
        <w:rPr>
          <w:rFonts w:ascii="Times New Roman" w:eastAsia="MS Gothic" w:hAnsi="Times New Roman" w:cs="Times New Roman"/>
          <w:sz w:val="24"/>
          <w:szCs w:val="24"/>
        </w:rPr>
        <w:t>），</w:t>
      </w:r>
      <w:proofErr w:type="spellStart"/>
      <w:r w:rsidRPr="00865C65">
        <w:rPr>
          <w:rFonts w:ascii="Times New Roman" w:eastAsia="MS Gothic" w:hAnsi="Times New Roman" w:cs="Times New Roman"/>
          <w:sz w:val="24"/>
          <w:szCs w:val="24"/>
        </w:rPr>
        <w:t>它基于主</w:t>
      </w:r>
      <w:r w:rsidRPr="00865C65">
        <w:rPr>
          <w:rFonts w:ascii="Times New Roman" w:eastAsia="Microsoft JhengHei" w:hAnsi="Times New Roman" w:cs="Times New Roman"/>
          <w:sz w:val="24"/>
          <w:szCs w:val="24"/>
        </w:rPr>
        <w:t>语</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客体关系的</w:t>
      </w:r>
      <w:r w:rsidRPr="00865C65">
        <w:rPr>
          <w:rFonts w:ascii="Times New Roman" w:eastAsia="Microsoft JhengHei" w:hAnsi="Times New Roman" w:cs="Times New Roman"/>
          <w:sz w:val="24"/>
          <w:szCs w:val="24"/>
        </w:rPr>
        <w:t>认知模型。现象学起源的方法论将互动领域（通信）分配为特殊的本体对象。第三个是</w:t>
      </w:r>
      <w:proofErr w:type="spellEnd"/>
      <w:r w:rsidRPr="00865C65">
        <w:rPr>
          <w:rFonts w:ascii="Times New Roman" w:hAnsi="Times New Roman" w:cs="Times New Roman"/>
          <w:sz w:val="24"/>
          <w:szCs w:val="24"/>
        </w:rPr>
        <w:t xml:space="preserve">N. </w:t>
      </w:r>
      <w:proofErr w:type="spellStart"/>
      <w:r w:rsidRPr="00865C65">
        <w:rPr>
          <w:rFonts w:ascii="Times New Roman" w:hAnsi="Times New Roman" w:cs="Times New Roman"/>
          <w:sz w:val="24"/>
          <w:szCs w:val="24"/>
        </w:rPr>
        <w:t>Luman</w:t>
      </w:r>
      <w:r w:rsidRPr="00865C65">
        <w:rPr>
          <w:rFonts w:ascii="Times New Roman" w:eastAsia="MS Gothic" w:hAnsi="Times New Roman" w:cs="Times New Roman"/>
          <w:sz w:val="24"/>
          <w:szCs w:val="24"/>
        </w:rPr>
        <w:t>提出的所</w:t>
      </w:r>
      <w:r w:rsidRPr="00865C65">
        <w:rPr>
          <w:rFonts w:ascii="Times New Roman" w:eastAsia="Microsoft JhengHei" w:hAnsi="Times New Roman" w:cs="Times New Roman"/>
          <w:sz w:val="24"/>
          <w:szCs w:val="24"/>
        </w:rPr>
        <w:t>谓后新古典主义方法，将社会性质简化为主体</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主体关系，即主体</w:t>
      </w:r>
      <w:r w:rsidRPr="00865C65">
        <w:rPr>
          <w:rFonts w:ascii="Times New Roman" w:eastAsia="Microsoft JhengHei" w:hAnsi="Times New Roman" w:cs="Times New Roman"/>
          <w:sz w:val="24"/>
          <w:szCs w:val="24"/>
        </w:rPr>
        <w:t>间性原则，并排除了客观性</w:t>
      </w:r>
      <w:proofErr w:type="spellEnd"/>
      <w:r w:rsidRPr="00865C65">
        <w:rPr>
          <w:rFonts w:ascii="Times New Roman" w:eastAsia="Microsoft JhengHei" w:hAnsi="Times New Roman" w:cs="Times New Roman"/>
          <w:sz w:val="24"/>
          <w:szCs w:val="24"/>
        </w:rPr>
        <w:t>。</w:t>
      </w:r>
    </w:p>
    <w:p w14:paraId="3D0A4445" w14:textId="77777777" w:rsidR="007223C1" w:rsidRPr="00865C65" w:rsidRDefault="007223C1" w:rsidP="007223C1">
      <w:pPr>
        <w:rPr>
          <w:rFonts w:ascii="Times New Roman" w:hAnsi="Times New Roman" w:cs="Times New Roman"/>
          <w:sz w:val="24"/>
          <w:szCs w:val="24"/>
        </w:rPr>
      </w:pPr>
      <w:r w:rsidRPr="00865C65">
        <w:rPr>
          <w:rFonts w:ascii="Times New Roman" w:hAnsi="Times New Roman" w:cs="Times New Roman"/>
          <w:sz w:val="24"/>
          <w:szCs w:val="24"/>
        </w:rPr>
        <w:t>1.2</w:t>
      </w:r>
      <w:proofErr w:type="spellStart"/>
      <w:r w:rsidRPr="00865C65">
        <w:rPr>
          <w:rFonts w:ascii="Times New Roman" w:eastAsia="MS Gothic" w:hAnsi="Times New Roman" w:cs="Times New Roman"/>
          <w:sz w:val="24"/>
          <w:szCs w:val="24"/>
        </w:rPr>
        <w:t>社会沟通的</w:t>
      </w:r>
      <w:r w:rsidRPr="00865C65">
        <w:rPr>
          <w:rFonts w:ascii="Times New Roman" w:eastAsia="Microsoft JhengHei" w:hAnsi="Times New Roman" w:cs="Times New Roman"/>
          <w:sz w:val="24"/>
          <w:szCs w:val="24"/>
        </w:rPr>
        <w:t>类型和功能</w:t>
      </w:r>
      <w:proofErr w:type="spellEnd"/>
    </w:p>
    <w:p w14:paraId="09CD0211" w14:textId="64B33345" w:rsidR="007223C1" w:rsidRPr="00865C65" w:rsidRDefault="007223C1" w:rsidP="007223C1">
      <w:pPr>
        <w:rPr>
          <w:rFonts w:ascii="Times New Roman" w:eastAsia="Microsoft JhengHei" w:hAnsi="Times New Roman" w:cs="Times New Roman"/>
          <w:sz w:val="24"/>
          <w:szCs w:val="24"/>
        </w:rPr>
      </w:pPr>
      <w:r w:rsidRPr="00865C65">
        <w:rPr>
          <w:rFonts w:ascii="Times New Roman" w:hAnsi="Times New Roman" w:cs="Times New Roman"/>
          <w:sz w:val="24"/>
          <w:szCs w:val="24"/>
        </w:rPr>
        <w:t xml:space="preserve">       </w:t>
      </w:r>
      <w:r w:rsidRPr="00865C65">
        <w:rPr>
          <w:rFonts w:ascii="Times New Roman" w:eastAsia="MS Gothic" w:hAnsi="Times New Roman" w:cs="Times New Roman"/>
          <w:sz w:val="24"/>
          <w:szCs w:val="24"/>
        </w:rPr>
        <w:t>社会生活</w:t>
      </w:r>
      <w:r w:rsidRPr="00865C65">
        <w:rPr>
          <w:rFonts w:ascii="Times New Roman" w:eastAsia="Microsoft JhengHei" w:hAnsi="Times New Roman" w:cs="Times New Roman"/>
          <w:sz w:val="24"/>
          <w:szCs w:val="24"/>
        </w:rPr>
        <w:t>领域的多样性决定了许多传播学科。对于研究人员来说，很明显，这些物种的类型学或仅仅分类是不完整的，如果使用单独的指标，则必须根据多个标准进行生产。我们在文学中遇到了这个问题，发现了不同的方法。</w:t>
      </w:r>
      <w:r w:rsidRPr="00865C65">
        <w:rPr>
          <w:rFonts w:ascii="Times New Roman" w:hAnsi="Times New Roman" w:cs="Times New Roman"/>
          <w:sz w:val="24"/>
          <w:szCs w:val="24"/>
        </w:rPr>
        <w:t>F.I. Sharkov4</w:t>
      </w:r>
      <w:r w:rsidRPr="00865C65">
        <w:rPr>
          <w:rFonts w:ascii="Times New Roman" w:eastAsia="MS Gothic" w:hAnsi="Times New Roman" w:cs="Times New Roman"/>
          <w:sz w:val="24"/>
          <w:szCs w:val="24"/>
        </w:rPr>
        <w:t>引入了以下</w:t>
      </w:r>
      <w:r w:rsidRPr="00865C65">
        <w:rPr>
          <w:rFonts w:ascii="Times New Roman" w:eastAsia="Microsoft JhengHei" w:hAnsi="Times New Roman" w:cs="Times New Roman"/>
          <w:sz w:val="24"/>
          <w:szCs w:val="24"/>
        </w:rPr>
        <w:t>传播类型学方法：按规模划分（大规模，中层，本地，群体内，群体间，人际间，人际内）；建立和保持联系的方式（直接和间接的）；主体主动（主动、被动）；组织程度（随机，非偶然）；取决于符号系统的使用（口头的，非口头的）；取决于信息流（下游、上游）。</w:t>
      </w:r>
      <w:r w:rsidRPr="00865C65">
        <w:rPr>
          <w:rFonts w:ascii="Times New Roman" w:hAnsi="Times New Roman" w:cs="Times New Roman"/>
          <w:sz w:val="24"/>
          <w:szCs w:val="24"/>
        </w:rPr>
        <w:t>A. V. Sokolov 5</w:t>
      </w:r>
      <w:r w:rsidRPr="00865C65">
        <w:rPr>
          <w:rFonts w:ascii="Times New Roman" w:eastAsia="MS Gothic" w:hAnsi="Times New Roman" w:cs="Times New Roman"/>
          <w:sz w:val="24"/>
          <w:szCs w:val="24"/>
        </w:rPr>
        <w:t>区分了以下通信</w:t>
      </w:r>
      <w:r w:rsidRPr="00865C65">
        <w:rPr>
          <w:rFonts w:ascii="Times New Roman" w:eastAsia="Microsoft JhengHei" w:hAnsi="Times New Roman" w:cs="Times New Roman"/>
          <w:sz w:val="24"/>
          <w:szCs w:val="24"/>
        </w:rPr>
        <w:t>类型和类型。如果通信是受试者的介导和权宜之计，则可以区分四种类型的通信：物质（运输，能源，人口迁移等）；遗传（生物，物种）；心理（人际沟通、自动沟通）；社会的。个人，社会群体和大众群体可以充当交流的主体。在这种情况下，我们可以谈论以下类型的社交交流。微通信，其中受试者是个体，群体，质量，沟通者是个体。</w:t>
      </w:r>
      <w:proofErr w:type="spellStart"/>
      <w:r w:rsidRPr="00865C65">
        <w:rPr>
          <w:rFonts w:ascii="Times New Roman" w:hAnsi="Times New Roman" w:cs="Times New Roman"/>
          <w:sz w:val="24"/>
          <w:szCs w:val="24"/>
        </w:rPr>
        <w:t>Midiccommunications</w:t>
      </w:r>
      <w:r w:rsidRPr="00865C65">
        <w:rPr>
          <w:rFonts w:ascii="Times New Roman" w:eastAsia="MS Gothic" w:hAnsi="Times New Roman" w:cs="Times New Roman"/>
          <w:sz w:val="24"/>
          <w:szCs w:val="24"/>
        </w:rPr>
        <w:t>是两个</w:t>
      </w:r>
      <w:r w:rsidRPr="00865C65">
        <w:rPr>
          <w:rFonts w:ascii="Times New Roman" w:eastAsia="Microsoft JhengHei" w:hAnsi="Times New Roman" w:cs="Times New Roman"/>
          <w:sz w:val="24"/>
          <w:szCs w:val="24"/>
        </w:rPr>
        <w:t>团体，团体和群众之间的互动</w:t>
      </w:r>
      <w:proofErr w:type="spellEnd"/>
      <w:r w:rsidRPr="00865C65">
        <w:rPr>
          <w:rFonts w:ascii="Times New Roman" w:eastAsia="Microsoft JhengHei" w:hAnsi="Times New Roman" w:cs="Times New Roman"/>
          <w:sz w:val="24"/>
          <w:szCs w:val="24"/>
        </w:rPr>
        <w:t>。</w:t>
      </w:r>
      <w:proofErr w:type="spellStart"/>
      <w:r w:rsidRPr="00865C65">
        <w:rPr>
          <w:rFonts w:ascii="Times New Roman" w:hAnsi="Times New Roman" w:cs="Times New Roman"/>
          <w:sz w:val="24"/>
          <w:szCs w:val="24"/>
        </w:rPr>
        <w:t>Macrocommunications</w:t>
      </w:r>
      <w:r w:rsidRPr="00865C65">
        <w:rPr>
          <w:rFonts w:ascii="Times New Roman" w:eastAsia="MS Gothic" w:hAnsi="Times New Roman" w:cs="Times New Roman"/>
          <w:sz w:val="24"/>
          <w:szCs w:val="24"/>
        </w:rPr>
        <w:t>是</w:t>
      </w:r>
      <w:r w:rsidRPr="00865C65">
        <w:rPr>
          <w:rFonts w:ascii="Times New Roman" w:eastAsia="Microsoft JhengHei" w:hAnsi="Times New Roman" w:cs="Times New Roman"/>
          <w:sz w:val="24"/>
          <w:szCs w:val="24"/>
        </w:rPr>
        <w:t>质量集合的相互作用。如果个人，群体和大众群作为影响对象，那么就可以谈论人际交往</w:t>
      </w:r>
      <w:r w:rsidRPr="00865C65">
        <w:rPr>
          <w:rFonts w:ascii="Times New Roman" w:eastAsia="MS Gothic" w:hAnsi="Times New Roman" w:cs="Times New Roman"/>
          <w:sz w:val="24"/>
          <w:szCs w:val="24"/>
        </w:rPr>
        <w:t>，群体交流和大众</w:t>
      </w:r>
      <w:r w:rsidRPr="00865C65">
        <w:rPr>
          <w:rFonts w:ascii="Times New Roman" w:eastAsia="Microsoft JhengHei" w:hAnsi="Times New Roman" w:cs="Times New Roman"/>
          <w:sz w:val="24"/>
          <w:szCs w:val="24"/>
        </w:rPr>
        <w:t>传播。在教科书</w:t>
      </w:r>
      <w:proofErr w:type="spellEnd"/>
      <w:r w:rsidRPr="00865C65">
        <w:rPr>
          <w:rFonts w:ascii="Times New Roman" w:hAnsi="Times New Roman" w:cs="Times New Roman"/>
          <w:sz w:val="24"/>
          <w:szCs w:val="24"/>
        </w:rPr>
        <w:t>"</w:t>
      </w:r>
      <w:proofErr w:type="spellStart"/>
      <w:r w:rsidRPr="00865C65">
        <w:rPr>
          <w:rFonts w:ascii="Times New Roman" w:eastAsia="Microsoft JhengHei" w:hAnsi="Times New Roman" w:cs="Times New Roman"/>
          <w:sz w:val="24"/>
          <w:szCs w:val="24"/>
        </w:rPr>
        <w:t>传播理论基础</w:t>
      </w:r>
      <w:proofErr w:type="spellEnd"/>
      <w:r w:rsidRPr="00865C65">
        <w:rPr>
          <w:rFonts w:ascii="Times New Roman" w:hAnsi="Times New Roman" w:cs="Times New Roman"/>
          <w:sz w:val="24"/>
          <w:szCs w:val="24"/>
        </w:rPr>
        <w:t>6"</w:t>
      </w:r>
      <w:proofErr w:type="spellStart"/>
      <w:r w:rsidRPr="00865C65">
        <w:rPr>
          <w:rFonts w:ascii="Times New Roman" w:eastAsia="MS Gothic" w:hAnsi="Times New Roman" w:cs="Times New Roman"/>
          <w:sz w:val="24"/>
          <w:szCs w:val="24"/>
        </w:rPr>
        <w:t>中，基于多种理由研究了</w:t>
      </w:r>
      <w:r w:rsidRPr="00865C65">
        <w:rPr>
          <w:rFonts w:ascii="Times New Roman" w:eastAsia="Microsoft JhengHei" w:hAnsi="Times New Roman" w:cs="Times New Roman"/>
          <w:sz w:val="24"/>
          <w:szCs w:val="24"/>
        </w:rPr>
        <w:t>传播类型。因此，在沟通方式中脱颖而出：口头和非言语。言语交流涉及言语交流的形式：对话，独白，争论，口头</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言</w:t>
      </w:r>
      <w:r w:rsidRPr="00865C65">
        <w:rPr>
          <w:rFonts w:ascii="Times New Roman" w:eastAsia="Microsoft JhengHei" w:hAnsi="Times New Roman" w:cs="Times New Roman"/>
          <w:sz w:val="24"/>
          <w:szCs w:val="24"/>
        </w:rPr>
        <w:t>语和书面</w:t>
      </w:r>
      <w:proofErr w:type="spellEnd"/>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言</w:t>
      </w:r>
      <w:r w:rsidRPr="00865C65">
        <w:rPr>
          <w:rFonts w:ascii="Times New Roman" w:eastAsia="Microsoft JhengHei" w:hAnsi="Times New Roman" w:cs="Times New Roman"/>
          <w:sz w:val="24"/>
          <w:szCs w:val="24"/>
        </w:rPr>
        <w:t>语交流。非语言交流包括面部表情，手势，姿势，步态，眼神接触。沟通水平突出：人际沟通，小组沟通，大众沟通。还提供了一种面向职业的沟通：组织中的业务沟通，市场营销，管理中的沟通；政治交流，公共交流，跨文化交流等。当然，值得注意的是，提桉国试图提供一份尽可能完整的通讯类型清单。但是，经过更详细的考虑，分类的统一基础并不总是成立。</w:t>
      </w:r>
      <w:r w:rsidRPr="00865C65">
        <w:rPr>
          <w:rFonts w:ascii="Times New Roman" w:eastAsia="MS Gothic" w:hAnsi="Times New Roman" w:cs="Times New Roman"/>
          <w:sz w:val="24"/>
          <w:szCs w:val="24"/>
        </w:rPr>
        <w:t>在</w:t>
      </w:r>
      <w:r w:rsidRPr="00865C65">
        <w:rPr>
          <w:rFonts w:ascii="Times New Roman" w:eastAsia="Microsoft JhengHei" w:hAnsi="Times New Roman" w:cs="Times New Roman"/>
          <w:sz w:val="24"/>
          <w:szCs w:val="24"/>
        </w:rPr>
        <w:t>发现以职业为导向的交流类型时尤其如此。社会关系是客观的，因为它是由群体在社会结构中的位置及其功能决定的。但是，在群体间互动中，也存在群体在主观意义上与其他群体的关系：对另一群体的感知，对其的评价，接受或不接受等。在社会哲学上，不仅个人，而且团体，都是交流的主体。通过在社会结构中区分大小社会群体，出现了互动，关系，沟通，沟通的问题。群体间关系介导了社会与个人的关系，也构成了个体群</w:t>
      </w:r>
      <w:r w:rsidRPr="00865C65">
        <w:rPr>
          <w:rFonts w:ascii="Times New Roman" w:eastAsia="Microsoft JhengHei" w:hAnsi="Times New Roman" w:cs="Times New Roman"/>
          <w:sz w:val="24"/>
          <w:szCs w:val="24"/>
        </w:rPr>
        <w:lastRenderedPageBreak/>
        <w:t>体和个人相互作用的领域。共同生活活动产生参与者的互动需求，他们的关系，在其过程中，</w:t>
      </w:r>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非个人</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关系被个性化。通过功能和角色系统参与公共生活，每个人都根据自己的个人特性发挥作用并发挥作用，从而使每个交流行为具有独特的性格。事件的画面，事实，历史时期在很大程度上取决于个人和社会心理的状态。人格是沟通的主体，具有多种沟通能力。</w:t>
      </w:r>
      <w:r w:rsidRPr="00865C65">
        <w:rPr>
          <w:rFonts w:ascii="Times New Roman" w:eastAsia="Microsoft JhengHei" w:hAnsi="Times New Roman" w:cs="Times New Roman"/>
          <w:sz w:val="24"/>
          <w:szCs w:val="24"/>
        </w:rPr>
        <w:t xml:space="preserve">A. A. </w:t>
      </w:r>
      <w:proofErr w:type="spellStart"/>
      <w:r w:rsidRPr="00865C65">
        <w:rPr>
          <w:rFonts w:ascii="Times New Roman" w:eastAsia="Microsoft JhengHei" w:hAnsi="Times New Roman" w:cs="Times New Roman"/>
          <w:sz w:val="24"/>
          <w:szCs w:val="24"/>
        </w:rPr>
        <w:t>Bodalev</w:t>
      </w:r>
      <w:r w:rsidRPr="00865C65">
        <w:rPr>
          <w:rFonts w:ascii="Times New Roman" w:eastAsia="Microsoft JhengHei" w:hAnsi="Times New Roman" w:cs="Times New Roman"/>
          <w:sz w:val="24"/>
          <w:szCs w:val="24"/>
        </w:rPr>
        <w:t>确定了四个能力类别：智力，情感</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意志力，学习能力，个人价值取向的特殊结构。智力能力是认知过程的特征（捕获有关他人的信息，代表自己代替他人的能力）。情绪化的意志意味着适应、同理心和自我控制的能力。人际沟通是两个或多个合作伙伴共享信息并对其进行解释的过程。人际交流的一个关键条件是个人能够区分人与人之间互动的标准的，典型的社会情况，其内容和结构是特定文化的成员所知道的，以及相应的行为来构建它们。每个沟通级别对应于参与者的一定程度的理解，协调，协调，情况评估和行为规则。人际沟通的失败取决于人们，首先，错误和不准确地感知彼此，其次，没有意识到他们的感知是不准确的。从社会</w:t>
      </w:r>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哲学和社会</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心理方法的背景中可以得出以下分析群体间关系的逻辑：如果社会是系统，群体是结构的元素，那么它们之间的关系是客观的（联系，相互依存，相互作用）和主观的（社会知觉）。客观态度是在社会哲学，社会学和主观心理学中进行研究的。研究群体在社会环境中的相互作用有助于揭示群体间关系的有意义的特征。群体间关系是社会心理现象的集合，其特征是群体之间的各种联系的主观反映，其形式是不同群体的形象，对不同群体的看法，对不同群体的看法，陈规定型观念等。社会知觉是基本组成部分，其中知识，情感和评估成分更加融合，而群体则是主题。因此，人际感知的</w:t>
      </w:r>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群体背景</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是显而易见的：群体成员对彼此和群体成员的感知；人类对自己，群体或外来群体的看法；群体对其成员和其他群体成员的看法；群体对自己和其他群体的看法。定型观念（基于口头标记，符号，感官，知觉等可能起作用的某些基准，对社会对象的感知，分类和评估）和分类（将单个对象分配给属性转移到该对象的类别的心理过程）是群体间感知的机制。因此，群体间感知的特殊性首先是，在其中，个体表示结合成一个整体，在质量上与其元素不同。第二，在形成群体间提交方面长期不够灵活；第三，关于另一群体的概念示意图（社会刻板印象）。通过比较机制形成对组的关系。它的特点是倾向于夸大其群体而不是其他群体的倾向</w:t>
      </w:r>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群体间的歧视，即以强烈的评估色彩建立差异；人为地夸大这些差异；形成消极态度</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敌人的形象</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建立有利于其群体的积极价值差异（群体内偏爱）；建立有利于另一群体的积极价值差异（结果是集团内部关系出现紧张，敌意，集团内部联系减弱，集团内部价值贬值，不稳定，集团解体。群体间关系的所有这些方面在种族间关系和交流中最为突出，并在种族间感知的现象中得到体现。只要强调这种现象作为种族刻板印象，其特点是欣赏力，情感色彩和偏见。种族刻板印象的特征空间构成：民族文化</w:t>
      </w:r>
      <w:r w:rsidRPr="00865C65">
        <w:rPr>
          <w:rFonts w:ascii="Times New Roman" w:eastAsia="Microsoft JhengHei" w:hAnsi="Times New Roman" w:cs="Times New Roman"/>
          <w:sz w:val="24"/>
          <w:szCs w:val="24"/>
        </w:rPr>
        <w:lastRenderedPageBreak/>
        <w:t>特征，性格特征，语言，行为评价和人格动态特征，品质决定对人的态度等。族裔间交流有助于文化形式和社会经验的传播。在人际层面上，主体间相互作用发生</w:t>
      </w:r>
      <w:r w:rsidRPr="00865C65">
        <w:rPr>
          <w:rFonts w:ascii="Times New Roman" w:eastAsia="Microsoft JhengHei" w:hAnsi="Times New Roman" w:cs="Times New Roman"/>
          <w:sz w:val="24"/>
          <w:szCs w:val="24"/>
        </w:rPr>
        <w:t>7</w:t>
      </w:r>
      <w:r w:rsidRPr="00865C65">
        <w:rPr>
          <w:rFonts w:ascii="Times New Roman" w:eastAsia="Microsoft JhengHei" w:hAnsi="Times New Roman" w:cs="Times New Roman"/>
          <w:sz w:val="24"/>
          <w:szCs w:val="24"/>
        </w:rPr>
        <w:t>，其中一个人的主观世界向另一个人开放。同时，个人充当自我意识和民族文化的载体。群体内交流现象主要发生在小群体中的个体直接交流中。这种通信类型的特定现象包括：团队成员关于获取和存储对团队有意义的信息（通信流的结构）的立场的集合；个人与群体的群体影响和识别程度；做出小组决定；形成一致意见，形成特殊的群体文化。群体交流的一个具体特征是其词汇同质性，以及允许的交流策略的规范和规则。在考虑</w:t>
      </w:r>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大众传播</w:t>
      </w:r>
      <w:proofErr w:type="spellEnd"/>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的概念时，一些研究人员只是指的是交流互动的</w:t>
      </w:r>
      <w:proofErr w:type="spellEnd"/>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狭窄</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方面，强调了新信息传输技术的影响。将大众传播视为人类社区信息传播的主要形式，他们将其与人们的语言（口头和书面）交流联系起来。据推测，最初，在工业化前时代人类文明发展的初期，社会传播具有潜在的巨大特征，并且随着媒体（新闻，广播，电影，电视）的出现和发展，已经成为主流形式。但是，大众传播不仅表达了现代传播过程的正式特征，而且还指出了工业和后工业时代社会传播的实质性参数的质的变化，最普遍地表现为大众意识现象的产生和传播。在定义</w:t>
      </w:r>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大众传播</w:t>
      </w:r>
      <w:proofErr w:type="spellEnd"/>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时，突出了其特殊特征，例如</w:t>
      </w:r>
      <w:proofErr w:type="spellEnd"/>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面向群众的社会信息</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信息诞生，形成大众受众</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通过大众渠道传播的信息</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大众受众消费的信息。与大众传播一起，分配专业传播是合理的，其主要特征是吸引专业人士，专业受众和专业意识。信息消费的来源，传播者，组织者，专业和群众意识的集合构成了信息</w:t>
      </w:r>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交流（沟通</w:t>
      </w:r>
      <w:proofErr w:type="spellEnd"/>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信息）结构的内容。这种结构最强大的组成部分之一是媒体（媒体）系统。同时，请注意，大众传播系统</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QMS</w:t>
      </w:r>
      <w:r w:rsidRPr="00865C65">
        <w:rPr>
          <w:rFonts w:ascii="Times New Roman" w:eastAsia="Microsoft JhengHei" w:hAnsi="Times New Roman" w:cs="Times New Roman"/>
          <w:sz w:val="24"/>
          <w:szCs w:val="24"/>
        </w:rPr>
        <w:t>）的内容比媒体更广泛。大众传播媒介包括媒体，广播，电视，电影，表演业务，视频制作，互联网和技术手段，可提供专门的大众传播。大众传播的一般运作方式如下：大众受众（它是匿名的，空间分散的，但分为兴趣小组等）；。信息的社会意义；。有技术手段，以确保信息的规律性，速度，复制性，远距离传输，存储和多渠道（在现代时代，所有人都注意到视觉渠道的优势）。大众传播在大众社会生活中具有许多重要的社会和心理功能：社会功能：社会化功能</w:t>
      </w:r>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与社会强度和方向的形成或变化有关</w:t>
      </w:r>
      <w:proofErr w:type="spellEnd"/>
      <w:r w:rsidRPr="00865C65">
        <w:rPr>
          <w:rFonts w:ascii="Times New Roman" w:eastAsia="Microsoft JhengHei" w:hAnsi="Times New Roman" w:cs="Times New Roman"/>
          <w:sz w:val="24"/>
          <w:szCs w:val="24"/>
        </w:rPr>
        <w:t xml:space="preserve"> -</w:t>
      </w:r>
      <w:proofErr w:type="spellStart"/>
      <w:r w:rsidRPr="00865C65">
        <w:rPr>
          <w:rFonts w:ascii="Times New Roman" w:eastAsia="Microsoft JhengHei" w:hAnsi="Times New Roman" w:cs="Times New Roman"/>
          <w:sz w:val="24"/>
          <w:szCs w:val="24"/>
        </w:rPr>
        <w:t>进行交流的受众的政治态度，价值观或价值取向，是对规范，价值观和行为模式的教育</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 xml:space="preserve"> -</w:t>
      </w:r>
      <w:proofErr w:type="spellStart"/>
      <w:r w:rsidRPr="00865C65">
        <w:rPr>
          <w:rFonts w:ascii="Times New Roman" w:eastAsia="Microsoft JhengHei" w:hAnsi="Times New Roman" w:cs="Times New Roman"/>
          <w:sz w:val="24"/>
          <w:szCs w:val="24"/>
        </w:rPr>
        <w:t>行为功能与停止或反之亦然引起某种行为的观众，以及改变其活动</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 xml:space="preserve"> </w:t>
      </w:r>
      <w:r w:rsidRPr="00865C65">
        <w:rPr>
          <w:rFonts w:ascii="Times New Roman" w:eastAsia="Microsoft JhengHei" w:hAnsi="Times New Roman" w:cs="Times New Roman"/>
          <w:sz w:val="24"/>
          <w:szCs w:val="24"/>
        </w:rPr>
        <w:t>是对受众情绪的管理，通过这种管理，大众传播唤醒了乐观情绪或陷入了渴望，它创造并维持了一定程度的受众情感水平；交流功能与对受众的影响有关，目的是增强或反过来削弱个人成员或受众群体之间的联系。心理功能：。大众心理学形成功能是大众传播的主要心理功能，通过这种功能，形成了大众心理学作为社会政治进程的主体；综合传播功能与产生受众的一般情感心理音调有关；信息功能为受众提供了一套特定的信息，在其感知</w:t>
      </w:r>
      <w:r w:rsidRPr="00865C65">
        <w:rPr>
          <w:rFonts w:ascii="Times New Roman" w:eastAsia="Microsoft JhengHei" w:hAnsi="Times New Roman" w:cs="Times New Roman"/>
          <w:sz w:val="24"/>
          <w:szCs w:val="24"/>
        </w:rPr>
        <w:lastRenderedPageBreak/>
        <w:t>中创建了一个统一的坐标系；社会化教育功能</w:t>
      </w:r>
      <w:r w:rsidRPr="00865C65">
        <w:rPr>
          <w:rFonts w:ascii="Times New Roman" w:eastAsia="Microsoft JhengHei" w:hAnsi="Times New Roman" w:cs="Times New Roman"/>
          <w:sz w:val="24"/>
          <w:szCs w:val="24"/>
        </w:rPr>
        <w:t xml:space="preserve"> --</w:t>
      </w:r>
      <w:proofErr w:type="spellStart"/>
      <w:r w:rsidRPr="00865C65">
        <w:rPr>
          <w:rFonts w:ascii="Times New Roman" w:eastAsia="Microsoft JhengHei" w:hAnsi="Times New Roman" w:cs="Times New Roman"/>
          <w:sz w:val="24"/>
          <w:szCs w:val="24"/>
        </w:rPr>
        <w:t>形成统一的态度、价值和价值取向</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组织行为的作用刺激形成的群众在特定方向上的行动</w:t>
      </w:r>
      <w:proofErr w:type="spellEnd"/>
      <w:r w:rsidRPr="00865C65">
        <w:rPr>
          <w:rFonts w:ascii="Times New Roman" w:eastAsia="Microsoft JhengHei" w:hAnsi="Times New Roman" w:cs="Times New Roman"/>
          <w:sz w:val="24"/>
          <w:szCs w:val="24"/>
        </w:rPr>
        <w:t>。</w:t>
      </w:r>
    </w:p>
    <w:p w14:paraId="6EC865D5" w14:textId="77777777" w:rsidR="007223C1" w:rsidRPr="00865C65" w:rsidRDefault="007223C1" w:rsidP="007223C1">
      <w:pPr>
        <w:rPr>
          <w:rFonts w:ascii="Times New Roman" w:hAnsi="Times New Roman" w:cs="Times New Roman"/>
          <w:b/>
          <w:bCs/>
          <w:sz w:val="24"/>
          <w:szCs w:val="24"/>
        </w:rPr>
      </w:pPr>
      <w:r w:rsidRPr="00865C65">
        <w:rPr>
          <w:rFonts w:ascii="Times New Roman" w:hAnsi="Times New Roman" w:cs="Times New Roman"/>
          <w:b/>
          <w:bCs/>
          <w:sz w:val="24"/>
          <w:szCs w:val="24"/>
        </w:rPr>
        <w:t>2.</w:t>
      </w:r>
      <w:proofErr w:type="spellStart"/>
      <w:r w:rsidRPr="00865C65">
        <w:rPr>
          <w:rFonts w:ascii="Times New Roman" w:eastAsia="Microsoft JhengHei" w:hAnsi="Times New Roman" w:cs="Times New Roman"/>
          <w:b/>
          <w:bCs/>
          <w:sz w:val="24"/>
          <w:szCs w:val="24"/>
        </w:rPr>
        <w:t>传播在现代社</w:t>
      </w:r>
      <w:r w:rsidRPr="00865C65">
        <w:rPr>
          <w:rFonts w:ascii="Times New Roman" w:eastAsia="MS Gothic" w:hAnsi="Times New Roman" w:cs="Times New Roman"/>
          <w:b/>
          <w:bCs/>
          <w:sz w:val="24"/>
          <w:szCs w:val="24"/>
        </w:rPr>
        <w:t>会中的性</w:t>
      </w:r>
      <w:r w:rsidRPr="00865C65">
        <w:rPr>
          <w:rFonts w:ascii="Times New Roman" w:eastAsia="Microsoft JhengHei" w:hAnsi="Times New Roman" w:cs="Times New Roman"/>
          <w:b/>
          <w:bCs/>
          <w:sz w:val="24"/>
          <w:szCs w:val="24"/>
        </w:rPr>
        <w:t>质和作用的变化</w:t>
      </w:r>
      <w:proofErr w:type="spellEnd"/>
    </w:p>
    <w:p w14:paraId="18F7855B" w14:textId="77777777" w:rsidR="007223C1" w:rsidRPr="00865C65" w:rsidRDefault="007223C1" w:rsidP="007223C1">
      <w:pPr>
        <w:rPr>
          <w:rFonts w:ascii="Times New Roman" w:hAnsi="Times New Roman" w:cs="Times New Roman"/>
          <w:b/>
          <w:bCs/>
          <w:sz w:val="24"/>
          <w:szCs w:val="24"/>
        </w:rPr>
      </w:pPr>
      <w:r w:rsidRPr="00865C65">
        <w:rPr>
          <w:rFonts w:ascii="Times New Roman" w:hAnsi="Times New Roman" w:cs="Times New Roman"/>
          <w:b/>
          <w:bCs/>
          <w:sz w:val="24"/>
          <w:szCs w:val="24"/>
        </w:rPr>
        <w:t xml:space="preserve"> 2.1</w:t>
      </w:r>
      <w:proofErr w:type="spellStart"/>
      <w:r w:rsidRPr="00865C65">
        <w:rPr>
          <w:rFonts w:ascii="Times New Roman" w:eastAsia="MS Gothic" w:hAnsi="Times New Roman" w:cs="Times New Roman"/>
          <w:b/>
          <w:bCs/>
          <w:sz w:val="24"/>
          <w:szCs w:val="24"/>
        </w:rPr>
        <w:t>交流</w:t>
      </w:r>
      <w:r w:rsidRPr="00865C65">
        <w:rPr>
          <w:rFonts w:ascii="Times New Roman" w:eastAsia="Microsoft JhengHei" w:hAnsi="Times New Roman" w:cs="Times New Roman"/>
          <w:b/>
          <w:bCs/>
          <w:sz w:val="24"/>
          <w:szCs w:val="24"/>
        </w:rPr>
        <w:t>过程发展的社会文化历史背景</w:t>
      </w:r>
      <w:proofErr w:type="spellEnd"/>
    </w:p>
    <w:p w14:paraId="49C2D01B" w14:textId="74229B3B" w:rsidR="007223C1" w:rsidRPr="00865C65" w:rsidRDefault="007223C1" w:rsidP="007223C1">
      <w:pPr>
        <w:rPr>
          <w:rFonts w:ascii="Times New Roman" w:eastAsia="Microsoft JhengHei" w:hAnsi="Times New Roman" w:cs="Times New Roman"/>
          <w:sz w:val="24"/>
          <w:szCs w:val="24"/>
        </w:rPr>
      </w:pPr>
      <w:r w:rsidRPr="00865C65">
        <w:rPr>
          <w:rFonts w:ascii="Times New Roman" w:hAnsi="Times New Roman" w:cs="Times New Roman"/>
          <w:sz w:val="24"/>
          <w:szCs w:val="24"/>
        </w:rPr>
        <w:t xml:space="preserve">          </w:t>
      </w:r>
      <w:r w:rsidRPr="00865C65">
        <w:rPr>
          <w:rFonts w:ascii="Times New Roman" w:eastAsia="MS Gothic" w:hAnsi="Times New Roman" w:cs="Times New Roman"/>
          <w:sz w:val="24"/>
          <w:szCs w:val="24"/>
        </w:rPr>
        <w:t>社会作</w:t>
      </w:r>
      <w:r w:rsidRPr="00865C65">
        <w:rPr>
          <w:rFonts w:ascii="Times New Roman" w:eastAsia="Microsoft JhengHei" w:hAnsi="Times New Roman" w:cs="Times New Roman"/>
          <w:sz w:val="24"/>
          <w:szCs w:val="24"/>
        </w:rPr>
        <w:t>为一个系统是一个复杂而多维的实体，其中每个元素都取决于整体的，系统的特征，它在系统中的位置，如何与其他元素的交互以及如何执行其功能。因此，在社会文化之外，特别是历史背景下，无法理解作为一种现象的交流。社会文化是定义主题对社会过程影响的方向，方式，形式的概念，它允许维持社会的统一和完整，建立社会组织的可持续性，同时肯定和确保各种主题的生活方式和形象的多样性。</w:t>
      </w:r>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社会文化</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的概念</w:t>
      </w:r>
      <w:r w:rsidRPr="00865C65">
        <w:rPr>
          <w:rFonts w:ascii="Times New Roman" w:eastAsia="Microsoft JhengHei" w:hAnsi="Times New Roman" w:cs="Times New Roman"/>
          <w:sz w:val="24"/>
          <w:szCs w:val="24"/>
        </w:rPr>
        <w:t>还包含一个文化</w:t>
      </w:r>
      <w:proofErr w:type="spellEnd"/>
      <w:r w:rsidRPr="00865C65">
        <w:rPr>
          <w:rFonts w:ascii="Times New Roman" w:hAnsi="Times New Roman" w:cs="Times New Roman"/>
          <w:sz w:val="24"/>
          <w:szCs w:val="24"/>
        </w:rPr>
        <w:t>-</w:t>
      </w:r>
      <w:r w:rsidRPr="00865C65">
        <w:rPr>
          <w:rFonts w:ascii="Times New Roman" w:eastAsia="Microsoft JhengHei" w:hAnsi="Times New Roman" w:cs="Times New Roman"/>
          <w:sz w:val="24"/>
          <w:szCs w:val="24"/>
        </w:rPr>
        <w:t>历史方面，确保了文化的连续性。</w:t>
      </w:r>
      <w:r w:rsidRPr="00865C65">
        <w:rPr>
          <w:rFonts w:ascii="Times New Roman" w:eastAsia="MS Gothic" w:hAnsi="Times New Roman" w:cs="Times New Roman"/>
          <w:sz w:val="24"/>
          <w:szCs w:val="24"/>
        </w:rPr>
        <w:t>在社会文化</w:t>
      </w:r>
      <w:r w:rsidRPr="00865C65">
        <w:rPr>
          <w:rFonts w:ascii="Times New Roman" w:eastAsia="Microsoft JhengHei" w:hAnsi="Times New Roman" w:cs="Times New Roman"/>
          <w:sz w:val="24"/>
          <w:szCs w:val="24"/>
        </w:rPr>
        <w:t>过程中，确定了以下组成部分：人格，群体，社区等。组织形式（组织和自我组织、机构、机构）；管理（利用有效的发展和自治机制）、心理（识别、适应、社会化机制，确保个人参与社会文化空间）、信息、经济等。社会文化层面包括以下指标：生活方式、生活方式、生活水平、生活质量、生活方式、生活标准。这些指标在宏观层面（社会、大人群）、微观层面（小人群、近期个人生活状况）和个人层面发挥作用。在宏观层面上，我们得到了某些职位，角色，功能，身份，以及规范如何实现这些角色的规范（社会，职业，公民，政治等）。在微观层面上，是人</w:t>
      </w:r>
      <w:r w:rsidRPr="00865C65">
        <w:rPr>
          <w:rFonts w:ascii="Times New Roman" w:eastAsia="MS Gothic" w:hAnsi="Times New Roman" w:cs="Times New Roman"/>
          <w:sz w:val="24"/>
          <w:szCs w:val="24"/>
        </w:rPr>
        <w:t>格的角色</w:t>
      </w:r>
      <w:r w:rsidRPr="00865C65">
        <w:rPr>
          <w:rFonts w:ascii="Times New Roman" w:eastAsia="Microsoft JhengHei" w:hAnsi="Times New Roman" w:cs="Times New Roman"/>
          <w:sz w:val="24"/>
          <w:szCs w:val="24"/>
        </w:rPr>
        <w:t>领域，由其在小群体系统中的位置决定，在小群体系统中，实现了其在劳动，教学，沟通方面的基本需求，并且在每个方面都占据了一定的位置。在这里，个人的发展受群体内规范和价值观，群体内互动的心理定律的支配。家庭，亲戚，朋友圈发挥着特殊的作用，主要影响个人的发展，生活方式，自我实现的可能性，生活满意度和安全感。在个人中，文化水平被整合到自我概念中，它取决于同化程度，社会经验以及每个人参与丰富文化的程度。成为主体后，来自各种生活环境的人会选择自己认为有意义和有价值的人。社会文化也是一个文化历史因素。在这里，它表现</w:t>
      </w:r>
      <w:r w:rsidRPr="00865C65">
        <w:rPr>
          <w:rFonts w:ascii="Times New Roman" w:eastAsia="MS Gothic" w:hAnsi="Times New Roman" w:cs="Times New Roman"/>
          <w:sz w:val="24"/>
          <w:szCs w:val="24"/>
        </w:rPr>
        <w:t>在社会</w:t>
      </w:r>
      <w:r w:rsidRPr="00865C65">
        <w:rPr>
          <w:rFonts w:ascii="Times New Roman" w:eastAsia="Microsoft JhengHei" w:hAnsi="Times New Roman" w:cs="Times New Roman"/>
          <w:sz w:val="24"/>
          <w:szCs w:val="24"/>
        </w:rPr>
        <w:t>经验，历史记忆，传统，习俗，原型的现象中，这些现象确保了世代之间的联系以及个人对更高价值观的参与。社会文化包括社会主体，因为它不仅是它的载体，而且是丰富它的积极参与者。在这方面，社会评估其成员的个人成就与其说是表现个性，不如说是他们增加文化的价值。社会文化背景不仅决定了交往过程的性质，在交往过程中，社会经验载体之间的联系和连续性，不同的行为体之间的相互理解和接受，相互信任等可能占主导地位，不同的环境形成了，相反，不同的行为体彼此排斥，赋予了交流一种异化感。</w:t>
      </w:r>
    </w:p>
    <w:p w14:paraId="6EAA0930" w14:textId="6474E37B" w:rsidR="007223C1" w:rsidRPr="00865C65" w:rsidRDefault="007223C1" w:rsidP="007223C1">
      <w:pPr>
        <w:rPr>
          <w:rFonts w:ascii="Times New Roman" w:eastAsia="Microsoft JhengHei" w:hAnsi="Times New Roman" w:cs="Times New Roman"/>
          <w:sz w:val="24"/>
          <w:szCs w:val="24"/>
        </w:rPr>
      </w:pPr>
      <w:proofErr w:type="spellStart"/>
      <w:r w:rsidRPr="00865C65">
        <w:rPr>
          <w:rFonts w:ascii="Times New Roman" w:eastAsia="MS Gothic" w:hAnsi="Times New Roman" w:cs="Times New Roman"/>
          <w:sz w:val="24"/>
          <w:szCs w:val="24"/>
        </w:rPr>
        <w:lastRenderedPageBreak/>
        <w:t>然后，沟通失去了其重要功能之一：确保彼此之</w:t>
      </w:r>
      <w:r w:rsidRPr="00865C65">
        <w:rPr>
          <w:rFonts w:ascii="Times New Roman" w:eastAsia="Microsoft JhengHei" w:hAnsi="Times New Roman" w:cs="Times New Roman"/>
          <w:sz w:val="24"/>
          <w:szCs w:val="24"/>
        </w:rPr>
        <w:t>间的联系和理解。把社会文化作为一种背景，作为部署交流过程的一</w:t>
      </w:r>
      <w:r w:rsidRPr="00865C65">
        <w:rPr>
          <w:rFonts w:ascii="Times New Roman" w:eastAsia="MS Gothic" w:hAnsi="Times New Roman" w:cs="Times New Roman"/>
          <w:sz w:val="24"/>
          <w:szCs w:val="24"/>
        </w:rPr>
        <w:t>个因素，反</w:t>
      </w:r>
      <w:r w:rsidRPr="00865C65">
        <w:rPr>
          <w:rFonts w:ascii="Times New Roman" w:eastAsia="Microsoft JhengHei" w:hAnsi="Times New Roman" w:cs="Times New Roman"/>
          <w:sz w:val="24"/>
          <w:szCs w:val="24"/>
        </w:rPr>
        <w:t>馈也不能忽视</w:t>
      </w:r>
      <w:proofErr w:type="spellEnd"/>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交流</w:t>
      </w:r>
      <w:r w:rsidRPr="00865C65">
        <w:rPr>
          <w:rFonts w:ascii="Times New Roman" w:eastAsia="Microsoft JhengHei" w:hAnsi="Times New Roman" w:cs="Times New Roman"/>
          <w:sz w:val="24"/>
          <w:szCs w:val="24"/>
        </w:rPr>
        <w:t>对形成社会文化空间的影响。社会为人们设定了某些模式，规范，或者他们的行为框架和可塑化的世界图景。每个人都有自己的世界观。每一个特定的社会都是独特的现实，而对于人来说，一个独特的生活环境，不能不说，人的互动产生社会。因此，动态的社会发展理论可能会引起某种兴趣，通过这种理论，社会现实是我们关于它的观念的集合，这些观念是在日常交流过程中产生的。动态社会影响理论的主要类别是社会表征，它是个人层面互动过程中出现的文化元素（信仰，行为模式价值）的相关结构。动态社会影响理论认为，大多数关于社</w:t>
      </w:r>
      <w:r w:rsidRPr="00865C65">
        <w:rPr>
          <w:rFonts w:ascii="Times New Roman" w:eastAsia="MS Gothic" w:hAnsi="Times New Roman" w:cs="Times New Roman"/>
          <w:sz w:val="24"/>
          <w:szCs w:val="24"/>
        </w:rPr>
        <w:t>会世界的知</w:t>
      </w:r>
      <w:r w:rsidRPr="00865C65">
        <w:rPr>
          <w:rFonts w:ascii="Times New Roman" w:eastAsia="Microsoft JhengHei" w:hAnsi="Times New Roman" w:cs="Times New Roman"/>
          <w:sz w:val="24"/>
          <w:szCs w:val="24"/>
        </w:rPr>
        <w:t>识都是在我们的日常</w:t>
      </w:r>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非</w:t>
      </w:r>
      <w:r w:rsidRPr="00865C65">
        <w:rPr>
          <w:rFonts w:ascii="Times New Roman" w:eastAsia="Microsoft JhengHei" w:hAnsi="Times New Roman" w:cs="Times New Roman"/>
          <w:sz w:val="24"/>
          <w:szCs w:val="24"/>
        </w:rPr>
        <w:t>结构化对话</w:t>
      </w:r>
      <w:proofErr w:type="spellEnd"/>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中构建的。</w:t>
      </w:r>
      <w:r w:rsidRPr="00865C65">
        <w:rPr>
          <w:rFonts w:ascii="Times New Roman" w:eastAsia="Microsoft JhengHei" w:hAnsi="Times New Roman" w:cs="Times New Roman"/>
          <w:sz w:val="24"/>
          <w:szCs w:val="24"/>
        </w:rPr>
        <w:t>这种日常互动可以采取从模彷到讨论的各种形式。这种理论表明，社会过程或人与人之间的互动过程与其说是再现社会现实，不如说是构建和再现社会现实。动态社会影响理论研究了在人们相互交流的过程中如何从日常的人际交往水平转变为社会观念水平。在动态社会影响理论方面，单一的外部时空为人的内在统一，表现和体验的统一奠定了基础。一个单一的物理空间，或其中的亲密程度，对于面对面的沟通至关重要。</w:t>
      </w:r>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社会影响的</w:t>
      </w:r>
      <w:r w:rsidRPr="00865C65">
        <w:rPr>
          <w:rFonts w:ascii="Times New Roman" w:eastAsia="Microsoft JhengHei" w:hAnsi="Times New Roman" w:cs="Times New Roman"/>
          <w:sz w:val="24"/>
          <w:szCs w:val="24"/>
        </w:rPr>
        <w:t>优先权属于这种特殊类型的沟通。动态社会影响理论的支持者认为，有必要探索新的</w:t>
      </w:r>
      <w:r w:rsidRPr="00865C65">
        <w:rPr>
          <w:rFonts w:ascii="Times New Roman" w:eastAsia="MS Gothic" w:hAnsi="Times New Roman" w:cs="Times New Roman"/>
          <w:sz w:val="24"/>
          <w:szCs w:val="24"/>
        </w:rPr>
        <w:t>交流方式，以了解它</w:t>
      </w:r>
      <w:r w:rsidRPr="00865C65">
        <w:rPr>
          <w:rFonts w:ascii="Times New Roman" w:eastAsia="Microsoft JhengHei" w:hAnsi="Times New Roman" w:cs="Times New Roman"/>
          <w:sz w:val="24"/>
          <w:szCs w:val="24"/>
        </w:rPr>
        <w:t>们可能带来的文化变化。个人所处的环境或社交空间对于塑造个人的立场至关重要。计算机通信有其自身的特点。因此，在</w:t>
      </w:r>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面</w:t>
      </w:r>
      <w:r w:rsidRPr="00865C65">
        <w:rPr>
          <w:rFonts w:ascii="Times New Roman" w:eastAsia="Microsoft JhengHei" w:hAnsi="Times New Roman" w:cs="Times New Roman"/>
          <w:sz w:val="24"/>
          <w:szCs w:val="24"/>
        </w:rPr>
        <w:t>对面</w:t>
      </w:r>
      <w:proofErr w:type="spellEnd"/>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互</w:t>
      </w:r>
      <w:r w:rsidRPr="00865C65">
        <w:rPr>
          <w:rFonts w:ascii="Times New Roman" w:eastAsia="Microsoft JhengHei" w:hAnsi="Times New Roman" w:cs="Times New Roman"/>
          <w:sz w:val="24"/>
          <w:szCs w:val="24"/>
        </w:rPr>
        <w:t>动中暴露于任何消息的强度不仅取决于其内容，还取决于执行消息的人的其他特征，即：工作地点，社会等级制度中的地位，种族，性别等。通过计算机进行交流时，这些特征的含义会有所降低。在计算机通信的情况下，人们在物理空间中的亲密关系远不如在面对面互动中重要。</w:t>
      </w:r>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通</w:t>
      </w:r>
      <w:r w:rsidRPr="00865C65">
        <w:rPr>
          <w:rFonts w:ascii="Times New Roman" w:eastAsia="Microsoft JhengHei" w:hAnsi="Times New Roman" w:cs="Times New Roman"/>
          <w:sz w:val="24"/>
          <w:szCs w:val="24"/>
        </w:rPr>
        <w:t>过计算机介导的通信进行接触的人数开始扮演不太重要的角色。主要成为消息的性质，无论它们是否符合个人的立场。仅仅在社会文化方法框</w:t>
      </w:r>
      <w:r w:rsidRPr="00865C65">
        <w:rPr>
          <w:rFonts w:ascii="Times New Roman" w:eastAsia="MS Gothic" w:hAnsi="Times New Roman" w:cs="Times New Roman"/>
          <w:sz w:val="24"/>
          <w:szCs w:val="24"/>
        </w:rPr>
        <w:t>架内分析社会交流的条件和形式是不</w:t>
      </w:r>
      <w:r w:rsidRPr="00865C65">
        <w:rPr>
          <w:rFonts w:ascii="Times New Roman" w:eastAsia="Microsoft JhengHei" w:hAnsi="Times New Roman" w:cs="Times New Roman"/>
          <w:sz w:val="24"/>
          <w:szCs w:val="24"/>
        </w:rPr>
        <w:t>够完整的。为了使这一领域的知识足够具体，必须以一种历史性的方法具体地加以补充。到目前为止，在社会认知中，具体地</w:t>
      </w:r>
      <w:r w:rsidRPr="00865C65">
        <w:rPr>
          <w:rFonts w:ascii="Times New Roman" w:hAnsi="Times New Roman" w:cs="Times New Roman"/>
          <w:sz w:val="24"/>
          <w:szCs w:val="24"/>
        </w:rPr>
        <w:t>-</w:t>
      </w:r>
      <w:r w:rsidRPr="00865C65">
        <w:rPr>
          <w:rFonts w:ascii="Times New Roman" w:eastAsia="Microsoft JhengHei" w:hAnsi="Times New Roman" w:cs="Times New Roman"/>
          <w:sz w:val="24"/>
          <w:szCs w:val="24"/>
        </w:rPr>
        <w:t>历史方法在两种范式中实现：形式和文明，它们不是相互对立的，而是相互补充的。根据形成方法，世界历史过程通常表示为社会经济形态的一贯变化，在生产方式和相应的社会阶级结构方面彼此不同。</w:t>
      </w:r>
      <w:r w:rsidRPr="00865C65">
        <w:rPr>
          <w:rFonts w:ascii="Times New Roman" w:hAnsi="Times New Roman" w:cs="Times New Roman"/>
          <w:sz w:val="24"/>
          <w:szCs w:val="24"/>
        </w:rPr>
        <w:t xml:space="preserve"> </w:t>
      </w:r>
      <w:proofErr w:type="spellStart"/>
      <w:r w:rsidRPr="00865C65">
        <w:rPr>
          <w:rFonts w:ascii="Times New Roman" w:eastAsia="MS Gothic" w:hAnsi="Times New Roman" w:cs="Times New Roman"/>
          <w:sz w:val="24"/>
          <w:szCs w:val="24"/>
        </w:rPr>
        <w:t>人</w:t>
      </w:r>
      <w:r w:rsidRPr="00865C65">
        <w:rPr>
          <w:rFonts w:ascii="Times New Roman" w:eastAsia="Microsoft JhengHei" w:hAnsi="Times New Roman" w:cs="Times New Roman"/>
          <w:sz w:val="24"/>
          <w:szCs w:val="24"/>
        </w:rPr>
        <w:t>类历史的定义是从第一个无阶级社会</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原始社会制度，通</w:t>
      </w:r>
      <w:r w:rsidRPr="00865C65">
        <w:rPr>
          <w:rFonts w:ascii="Times New Roman" w:eastAsia="Microsoft JhengHei" w:hAnsi="Times New Roman" w:cs="Times New Roman"/>
          <w:sz w:val="24"/>
          <w:szCs w:val="24"/>
        </w:rPr>
        <w:t>过阶级奴隶制、封建主义、资本主义，到新的</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无</w:t>
      </w:r>
      <w:r w:rsidRPr="00865C65">
        <w:rPr>
          <w:rFonts w:ascii="Times New Roman" w:eastAsia="Microsoft JhengHei" w:hAnsi="Times New Roman" w:cs="Times New Roman"/>
          <w:sz w:val="24"/>
          <w:szCs w:val="24"/>
        </w:rPr>
        <w:t>阶级共产主义。有人认为，社会经济形态的变化主要是通过革命进行的，并且构成了历史发展的普遍</w:t>
      </w:r>
      <w:r w:rsidRPr="00865C65">
        <w:rPr>
          <w:rFonts w:ascii="Times New Roman" w:eastAsia="MS Gothic" w:hAnsi="Times New Roman" w:cs="Times New Roman"/>
          <w:sz w:val="24"/>
          <w:szCs w:val="24"/>
        </w:rPr>
        <w:t>客</w:t>
      </w:r>
      <w:r w:rsidRPr="00865C65">
        <w:rPr>
          <w:rFonts w:ascii="Times New Roman" w:eastAsia="Microsoft JhengHei" w:hAnsi="Times New Roman" w:cs="Times New Roman"/>
          <w:sz w:val="24"/>
          <w:szCs w:val="24"/>
        </w:rPr>
        <w:t>观规律。形式理论由卡尔</w:t>
      </w:r>
      <w:proofErr w:type="spellEnd"/>
      <w:r w:rsidRPr="00865C65">
        <w:rPr>
          <w:rFonts w:ascii="Times New Roman" w:hAnsi="Times New Roman" w:cs="Times New Roman"/>
          <w:sz w:val="24"/>
          <w:szCs w:val="24"/>
        </w:rPr>
        <w:t>·</w:t>
      </w:r>
      <w:proofErr w:type="spellStart"/>
      <w:r w:rsidRPr="00865C65">
        <w:rPr>
          <w:rFonts w:ascii="Times New Roman" w:eastAsia="Microsoft JhengHei" w:hAnsi="Times New Roman" w:cs="Times New Roman"/>
          <w:sz w:val="24"/>
          <w:szCs w:val="24"/>
        </w:rPr>
        <w:t>马克思提出，是对欧洲历史路径的概括。今天，文明方法也与形式方法一起使用。阿诺德</w:t>
      </w:r>
      <w:proofErr w:type="spellEnd"/>
      <w:r w:rsidRPr="00865C65">
        <w:rPr>
          <w:rFonts w:ascii="Times New Roman" w:hAnsi="Times New Roman" w:cs="Times New Roman"/>
          <w:sz w:val="24"/>
          <w:szCs w:val="24"/>
        </w:rPr>
        <w:t>·</w:t>
      </w:r>
      <w:proofErr w:type="spellStart"/>
      <w:r w:rsidRPr="00865C65">
        <w:rPr>
          <w:rFonts w:ascii="Times New Roman" w:eastAsia="Microsoft JhengHei" w:hAnsi="Times New Roman" w:cs="Times New Roman"/>
          <w:sz w:val="24"/>
          <w:szCs w:val="24"/>
        </w:rPr>
        <w:t>汤因比</w:t>
      </w:r>
      <w:proofErr w:type="spellEnd"/>
      <w:r w:rsidRPr="00865C65">
        <w:rPr>
          <w:rFonts w:ascii="Times New Roman" w:eastAsia="Microsoft JhengHei" w:hAnsi="Times New Roman" w:cs="Times New Roman"/>
          <w:sz w:val="24"/>
          <w:szCs w:val="24"/>
        </w:rPr>
        <w:t>（</w:t>
      </w:r>
      <w:proofErr w:type="spellStart"/>
      <w:r w:rsidRPr="00865C65">
        <w:rPr>
          <w:rFonts w:ascii="Times New Roman" w:hAnsi="Times New Roman" w:cs="Times New Roman"/>
          <w:sz w:val="24"/>
          <w:szCs w:val="24"/>
        </w:rPr>
        <w:t>Arnold</w:t>
      </w:r>
      <w:proofErr w:type="spellEnd"/>
      <w:r w:rsidRPr="00865C65">
        <w:rPr>
          <w:rFonts w:ascii="Times New Roman" w:hAnsi="Times New Roman" w:cs="Times New Roman"/>
          <w:sz w:val="24"/>
          <w:szCs w:val="24"/>
        </w:rPr>
        <w:t xml:space="preserve"> </w:t>
      </w:r>
      <w:proofErr w:type="spellStart"/>
      <w:r w:rsidRPr="00865C65">
        <w:rPr>
          <w:rFonts w:ascii="Times New Roman" w:hAnsi="Times New Roman" w:cs="Times New Roman"/>
          <w:sz w:val="24"/>
          <w:szCs w:val="24"/>
        </w:rPr>
        <w:t>Toynbee</w:t>
      </w:r>
      <w:proofErr w:type="spellEnd"/>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1889-1975</w:t>
      </w:r>
      <w:r w:rsidRPr="00865C65">
        <w:rPr>
          <w:rFonts w:ascii="Times New Roman" w:eastAsia="MS Gothic" w:hAnsi="Times New Roman" w:cs="Times New Roman"/>
          <w:sz w:val="24"/>
          <w:szCs w:val="24"/>
        </w:rPr>
        <w:t>年）是地方文明理</w:t>
      </w:r>
      <w:r w:rsidRPr="00865C65">
        <w:rPr>
          <w:rFonts w:ascii="Times New Roman" w:eastAsia="Microsoft JhengHei" w:hAnsi="Times New Roman" w:cs="Times New Roman"/>
          <w:sz w:val="24"/>
          <w:szCs w:val="24"/>
        </w:rPr>
        <w:t>论的拥护者，他称文明是人类稳定的共同体，由精神传统，类似的生活方式，地理和历史框架结合在一起。这个概念的现代定义之一是：文明是社会的物质和精神成就的集合。有不同</w:t>
      </w:r>
      <w:r w:rsidRPr="00865C65">
        <w:rPr>
          <w:rFonts w:ascii="Times New Roman" w:eastAsia="Microsoft JhengHei" w:hAnsi="Times New Roman" w:cs="Times New Roman"/>
          <w:sz w:val="24"/>
          <w:szCs w:val="24"/>
        </w:rPr>
        <w:lastRenderedPageBreak/>
        <w:t>的文明发展理论。其中两个主要是：文明的体育场发展理论（</w:t>
      </w:r>
      <w:r w:rsidRPr="00865C65">
        <w:rPr>
          <w:rFonts w:ascii="Times New Roman" w:eastAsia="Microsoft JhengHei" w:hAnsi="Times New Roman" w:cs="Times New Roman"/>
          <w:sz w:val="24"/>
          <w:szCs w:val="24"/>
        </w:rPr>
        <w:t xml:space="preserve">K. </w:t>
      </w:r>
      <w:proofErr w:type="spellStart"/>
      <w:r w:rsidRPr="00865C65">
        <w:rPr>
          <w:rFonts w:ascii="Times New Roman" w:eastAsia="Microsoft JhengHei" w:hAnsi="Times New Roman" w:cs="Times New Roman"/>
          <w:sz w:val="24"/>
          <w:szCs w:val="24"/>
        </w:rPr>
        <w:t>Jaspers</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 xml:space="preserve">P. </w:t>
      </w:r>
      <w:proofErr w:type="spellStart"/>
      <w:r w:rsidRPr="00865C65">
        <w:rPr>
          <w:rFonts w:ascii="Times New Roman" w:eastAsia="Microsoft JhengHei" w:hAnsi="Times New Roman" w:cs="Times New Roman"/>
          <w:sz w:val="24"/>
          <w:szCs w:val="24"/>
        </w:rPr>
        <w:t>Sorokin</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 xml:space="preserve">W. </w:t>
      </w:r>
      <w:proofErr w:type="spellStart"/>
      <w:r w:rsidRPr="00865C65">
        <w:rPr>
          <w:rFonts w:ascii="Times New Roman" w:eastAsia="Microsoft JhengHei" w:hAnsi="Times New Roman" w:cs="Times New Roman"/>
          <w:sz w:val="24"/>
          <w:szCs w:val="24"/>
        </w:rPr>
        <w:t>Rostow</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 xml:space="preserve">O. </w:t>
      </w:r>
      <w:proofErr w:type="spellStart"/>
      <w:r w:rsidRPr="00865C65">
        <w:rPr>
          <w:rFonts w:ascii="Times New Roman" w:eastAsia="Microsoft JhengHei" w:hAnsi="Times New Roman" w:cs="Times New Roman"/>
          <w:sz w:val="24"/>
          <w:szCs w:val="24"/>
        </w:rPr>
        <w:t>Tofler</w:t>
      </w:r>
      <w:proofErr w:type="spellEnd"/>
      <w:r w:rsidRPr="00865C65">
        <w:rPr>
          <w:rFonts w:ascii="Times New Roman" w:eastAsia="Microsoft JhengHei" w:hAnsi="Times New Roman" w:cs="Times New Roman"/>
          <w:sz w:val="24"/>
          <w:szCs w:val="24"/>
        </w:rPr>
        <w:t>等）将文明视为人类进步发展的单一过程，其中某些阶段（阶段）被区分。这个过程始于远古时代，当时人类从原始到文明。这些天还在继续。在此期间，发生了巨大的社会变革，影响了社会经济关系，政治关系和文化领域。文明（</w:t>
      </w:r>
      <w:r w:rsidRPr="00865C65">
        <w:rPr>
          <w:rFonts w:ascii="Times New Roman" w:eastAsia="Microsoft JhengHei" w:hAnsi="Times New Roman" w:cs="Times New Roman"/>
          <w:sz w:val="24"/>
          <w:szCs w:val="24"/>
        </w:rPr>
        <w:t xml:space="preserve">N. Y. </w:t>
      </w:r>
      <w:proofErr w:type="spellStart"/>
      <w:r w:rsidRPr="00865C65">
        <w:rPr>
          <w:rFonts w:ascii="Times New Roman" w:eastAsia="Microsoft JhengHei" w:hAnsi="Times New Roman" w:cs="Times New Roman"/>
          <w:sz w:val="24"/>
          <w:szCs w:val="24"/>
        </w:rPr>
        <w:t>Danilevsky</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 xml:space="preserve">A. </w:t>
      </w:r>
      <w:proofErr w:type="spellStart"/>
      <w:r w:rsidRPr="00865C65">
        <w:rPr>
          <w:rFonts w:ascii="Times New Roman" w:eastAsia="Microsoft JhengHei" w:hAnsi="Times New Roman" w:cs="Times New Roman"/>
          <w:sz w:val="24"/>
          <w:szCs w:val="24"/>
        </w:rPr>
        <w:t>Toynbi</w:t>
      </w:r>
      <w:proofErr w:type="spellEnd"/>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的本地（本地，来自</w:t>
      </w:r>
      <w:proofErr w:type="spellEnd"/>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本地</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文明的理论源于这样一个事实，即存在独特的文明，占据特定领土的大型历史共同体，并具有其自身的社会经济，政治和文化发展特征。每个交流系统的核心都是特定的交流文化，这种文化是由社会中占主导地位的规范以及确定，存储和传播文化意义的方式所定义的。</w:t>
      </w:r>
      <w:r w:rsidRPr="00865C65">
        <w:rPr>
          <w:rFonts w:ascii="Times New Roman" w:eastAsia="Microsoft JhengHei" w:hAnsi="Times New Roman" w:cs="Times New Roman"/>
          <w:sz w:val="24"/>
          <w:szCs w:val="24"/>
        </w:rPr>
        <w:t>A. V. Sokolov9</w:t>
      </w:r>
      <w:r w:rsidRPr="00865C65">
        <w:rPr>
          <w:rFonts w:ascii="Times New Roman" w:eastAsia="Microsoft JhengHei" w:hAnsi="Times New Roman" w:cs="Times New Roman"/>
          <w:sz w:val="24"/>
          <w:szCs w:val="24"/>
        </w:rPr>
        <w:t>认为，在社会历史发展的过程中，交流文化的三个层面发生了变化。第一个层次是口头表达。第二个是书性。它分为三代：古文化（手写书）；制造业，新文化（制造书籍印刷）；工业，新文化（机器印刷）。言语代表了这种水平的交流文化，其中所有社会意义都通过口头交流在社会时间和空间中传播。书籍性</w:t>
      </w:r>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通过文献交流传递文化意义。多媒体是通过电子通信传输含义时实现的。这三个层次的文化先于实践文化</w:t>
      </w:r>
      <w:proofErr w:type="spellEnd"/>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在尚未建立公共交流系统的情况下建立交流渠道的过程，因为尚未建立形成交流渠道的基础</w:t>
      </w:r>
      <w:proofErr w:type="spellEnd"/>
      <w:r w:rsidRPr="00865C65">
        <w:rPr>
          <w:rFonts w:ascii="Times New Roman" w:eastAsia="Microsoft JhengHei" w:hAnsi="Times New Roman" w:cs="Times New Roman"/>
          <w:sz w:val="24"/>
          <w:szCs w:val="24"/>
        </w:rPr>
        <w:t>。</w:t>
      </w:r>
    </w:p>
    <w:p w14:paraId="343E0633" w14:textId="77777777" w:rsidR="007223C1" w:rsidRPr="00865C65" w:rsidRDefault="007223C1" w:rsidP="007223C1">
      <w:pPr>
        <w:rPr>
          <w:rFonts w:ascii="Times New Roman" w:hAnsi="Times New Roman" w:cs="Times New Roman"/>
          <w:sz w:val="24"/>
          <w:szCs w:val="24"/>
        </w:rPr>
      </w:pPr>
      <w:r w:rsidRPr="00865C65">
        <w:rPr>
          <w:rFonts w:ascii="Times New Roman" w:hAnsi="Times New Roman" w:cs="Times New Roman"/>
          <w:sz w:val="24"/>
          <w:szCs w:val="24"/>
        </w:rPr>
        <w:t>2.2</w:t>
      </w:r>
      <w:proofErr w:type="spellStart"/>
      <w:r w:rsidRPr="00865C65">
        <w:rPr>
          <w:rFonts w:ascii="Times New Roman" w:eastAsia="MS Gothic" w:hAnsi="Times New Roman" w:cs="Times New Roman"/>
          <w:sz w:val="24"/>
          <w:szCs w:val="24"/>
        </w:rPr>
        <w:t>信息社会中沟通</w:t>
      </w:r>
      <w:r w:rsidRPr="00865C65">
        <w:rPr>
          <w:rFonts w:ascii="Times New Roman" w:eastAsia="Microsoft JhengHei" w:hAnsi="Times New Roman" w:cs="Times New Roman"/>
          <w:sz w:val="24"/>
          <w:szCs w:val="24"/>
        </w:rPr>
        <w:t>过程的特殊性</w:t>
      </w:r>
      <w:proofErr w:type="spellEnd"/>
    </w:p>
    <w:p w14:paraId="7347D88C" w14:textId="56A83EB7" w:rsidR="007223C1" w:rsidRPr="00865C65" w:rsidRDefault="007223C1" w:rsidP="007223C1">
      <w:pPr>
        <w:rPr>
          <w:rFonts w:ascii="Times New Roman" w:eastAsia="Microsoft JhengHei" w:hAnsi="Times New Roman" w:cs="Times New Roman"/>
          <w:sz w:val="24"/>
          <w:szCs w:val="24"/>
        </w:rPr>
      </w:pPr>
      <w:r w:rsidRPr="00865C65">
        <w:rPr>
          <w:rFonts w:ascii="Times New Roman" w:hAnsi="Times New Roman" w:cs="Times New Roman"/>
          <w:sz w:val="24"/>
          <w:szCs w:val="24"/>
        </w:rPr>
        <w:t xml:space="preserve">      </w:t>
      </w:r>
      <w:r w:rsidRPr="00865C65">
        <w:rPr>
          <w:rFonts w:ascii="Times New Roman" w:eastAsia="Microsoft JhengHei" w:hAnsi="Times New Roman" w:cs="Times New Roman"/>
          <w:sz w:val="24"/>
          <w:szCs w:val="24"/>
        </w:rPr>
        <w:t>现代社会信息化进程正在改变个人之间以及整个文化，即国家和人民之间的整个通信系统。这决定了信息社会中沟通过程的特殊性。在对信息社会中交流过程的特征进行社会哲学分析的背景下，必须认识到计算机技术及其伴随的功能操作具有明显的社会心理学预测资源。首先，虚拟时空的管理和设计是伴随着计算机社</w:t>
      </w:r>
      <w:r w:rsidRPr="00865C65">
        <w:rPr>
          <w:rFonts w:ascii="Times New Roman" w:eastAsia="MS Gothic" w:hAnsi="Times New Roman" w:cs="Times New Roman"/>
          <w:sz w:val="24"/>
          <w:szCs w:val="24"/>
        </w:rPr>
        <w:t>会技</w:t>
      </w:r>
      <w:r w:rsidRPr="00865C65">
        <w:rPr>
          <w:rFonts w:ascii="Times New Roman" w:eastAsia="Microsoft JhengHei" w:hAnsi="Times New Roman" w:cs="Times New Roman"/>
          <w:sz w:val="24"/>
          <w:szCs w:val="24"/>
        </w:rPr>
        <w:t>术在各种人类活动中使用的内在属性。无论如何，现代信息技术发展的水平和速度要求人们改变对现代人的文化，教育和知识实践的形式和方向的看法。同时，通信过程更多地通过技术手段介导。术语</w:t>
      </w:r>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互</w:t>
      </w:r>
      <w:r w:rsidRPr="00865C65">
        <w:rPr>
          <w:rFonts w:ascii="Times New Roman" w:eastAsia="Microsoft JhengHei" w:hAnsi="Times New Roman" w:cs="Times New Roman"/>
          <w:sz w:val="24"/>
          <w:szCs w:val="24"/>
        </w:rPr>
        <w:t>动性</w:t>
      </w:r>
      <w:proofErr w:type="spellEnd"/>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互</w:t>
      </w:r>
      <w:r w:rsidRPr="00865C65">
        <w:rPr>
          <w:rFonts w:ascii="Times New Roman" w:eastAsia="Microsoft JhengHei" w:hAnsi="Times New Roman" w:cs="Times New Roman"/>
          <w:sz w:val="24"/>
          <w:szCs w:val="24"/>
        </w:rPr>
        <w:t>动性</w:t>
      </w:r>
      <w:proofErr w:type="spellEnd"/>
      <w:r w:rsidRPr="00865C65">
        <w:rPr>
          <w:rFonts w:ascii="Times New Roman" w:hAnsi="Times New Roman" w:cs="Times New Roman"/>
          <w:sz w:val="24"/>
          <w:szCs w:val="24"/>
        </w:rPr>
        <w:t>"</w:t>
      </w:r>
      <w:r w:rsidRPr="00865C65">
        <w:rPr>
          <w:rFonts w:ascii="Times New Roman" w:eastAsia="Microsoft JhengHei" w:hAnsi="Times New Roman" w:cs="Times New Roman"/>
          <w:sz w:val="24"/>
          <w:szCs w:val="24"/>
        </w:rPr>
        <w:t>现在在社会学和文化学科学文献的作者词库中广泛使用，目的是将现代社会社会社会文化现象的心理解释原则纳入自己的话语中，并有意识地利用企业和政治，文化，艺术，身体和广播等领域的设计技巧。因此，在社会中出现了一种根本不同的文化广播系统，其中最重要的算法是信息传输系统，组织形式，社会中活跃的社会联系和不同群体或个人之间</w:t>
      </w:r>
      <w:r w:rsidRPr="00865C65">
        <w:rPr>
          <w:rFonts w:ascii="Times New Roman" w:eastAsia="MS Gothic" w:hAnsi="Times New Roman" w:cs="Times New Roman"/>
          <w:sz w:val="24"/>
          <w:szCs w:val="24"/>
        </w:rPr>
        <w:t>的互</w:t>
      </w:r>
      <w:r w:rsidRPr="00865C65">
        <w:rPr>
          <w:rFonts w:ascii="Times New Roman" w:eastAsia="Microsoft JhengHei" w:hAnsi="Times New Roman" w:cs="Times New Roman"/>
          <w:sz w:val="24"/>
          <w:szCs w:val="24"/>
        </w:rPr>
        <w:t>动的性质和发展的内容。个人或社会群体自决的主要亮点是参与组织，维护和发展信息过程和交流。改变个人交流参数的重要组成部分越来越多地开始成为所用信息的速度和数量。即使在个人层面上，这也使得人际交往的本质发生了显着变化，这种变化变得越来越信息化，但同时又失去了深度。一个人发现自己处于一种没有时间停下来思考的境地，他意志坚定</w:t>
      </w:r>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不知不</w:t>
      </w:r>
      <w:r w:rsidRPr="00865C65">
        <w:rPr>
          <w:rFonts w:ascii="Times New Roman" w:eastAsia="Microsoft JhengHei" w:hAnsi="Times New Roman" w:cs="Times New Roman"/>
          <w:sz w:val="24"/>
          <w:szCs w:val="24"/>
        </w:rPr>
        <w:t>觉地接受或复制越来越多的信息。在个人层面上，这导致了一系列人类以前未知的社会心理学现象。一方面，信息</w:t>
      </w:r>
      <w:r w:rsidRPr="00865C65">
        <w:rPr>
          <w:rFonts w:ascii="Times New Roman" w:eastAsia="Microsoft JhengHei" w:hAnsi="Times New Roman" w:cs="Times New Roman"/>
          <w:sz w:val="24"/>
          <w:szCs w:val="24"/>
        </w:rPr>
        <w:lastRenderedPageBreak/>
        <w:t>量从字面上压倒了人们的生活，他们无法逃脱回收信息的过程，另一方面，无意识信息（广</w:t>
      </w:r>
      <w:r w:rsidRPr="00865C65">
        <w:rPr>
          <w:rFonts w:ascii="Times New Roman" w:eastAsia="MS Gothic" w:hAnsi="Times New Roman" w:cs="Times New Roman"/>
          <w:sz w:val="24"/>
          <w:szCs w:val="24"/>
        </w:rPr>
        <w:t>告和广告，新</w:t>
      </w:r>
      <w:r w:rsidRPr="00865C65">
        <w:rPr>
          <w:rFonts w:ascii="Times New Roman" w:eastAsia="Microsoft JhengHei" w:hAnsi="Times New Roman" w:cs="Times New Roman"/>
          <w:sz w:val="24"/>
          <w:szCs w:val="24"/>
        </w:rPr>
        <w:t>闻简报和音乐视频）的百分比使人们远离详细评估，思考这些信息。难道我们所有人都面临着一种现象，即早上在电视上说的东西，直到傍晚才开始被我们理解，在此之前，它只是生活在我们的脑海中，无论多么明显和不必要。出现语义空虚的情况，同时用大量的信息量化意识。与</w:t>
      </w:r>
      <w:r w:rsidRPr="00865C65">
        <w:rPr>
          <w:rFonts w:ascii="Times New Roman" w:hAnsi="Times New Roman" w:cs="Times New Roman"/>
          <w:sz w:val="24"/>
          <w:szCs w:val="24"/>
        </w:rPr>
        <w:t>100</w:t>
      </w:r>
      <w:proofErr w:type="spellStart"/>
      <w:r w:rsidRPr="00865C65">
        <w:rPr>
          <w:rFonts w:ascii="Times New Roman" w:eastAsia="MS Gothic" w:hAnsi="Times New Roman" w:cs="Times New Roman"/>
          <w:sz w:val="24"/>
          <w:szCs w:val="24"/>
        </w:rPr>
        <w:t>年甚至</w:t>
      </w:r>
      <w:proofErr w:type="spellEnd"/>
      <w:r w:rsidRPr="00865C65">
        <w:rPr>
          <w:rFonts w:ascii="Times New Roman" w:hAnsi="Times New Roman" w:cs="Times New Roman"/>
          <w:sz w:val="24"/>
          <w:szCs w:val="24"/>
        </w:rPr>
        <w:t>50</w:t>
      </w:r>
      <w:r w:rsidRPr="00865C65">
        <w:rPr>
          <w:rFonts w:ascii="Times New Roman" w:eastAsia="MS Gothic" w:hAnsi="Times New Roman" w:cs="Times New Roman"/>
          <w:sz w:val="24"/>
          <w:szCs w:val="24"/>
        </w:rPr>
        <w:t>年前相比，人</w:t>
      </w:r>
      <w:r w:rsidRPr="00865C65">
        <w:rPr>
          <w:rFonts w:ascii="Times New Roman" w:eastAsia="Microsoft JhengHei" w:hAnsi="Times New Roman" w:cs="Times New Roman"/>
          <w:sz w:val="24"/>
          <w:szCs w:val="24"/>
        </w:rPr>
        <w:t>类发现自己处于完全不同的交流环境中，这些条件的变化速度给大多数人带来了压力。信息社会中的交流过程具有不止一个特定的特征。现代交流形式的变化导致了全球交流中综合语言趋势的统治。这样做的结果是，由于政治，科学，技术和其他条件，所</w:t>
      </w:r>
      <w:r w:rsidRPr="00865C65">
        <w:rPr>
          <w:rFonts w:ascii="Times New Roman" w:eastAsia="MS Gothic" w:hAnsi="Times New Roman" w:cs="Times New Roman"/>
          <w:sz w:val="24"/>
          <w:szCs w:val="24"/>
        </w:rPr>
        <w:t>有</w:t>
      </w:r>
      <w:r w:rsidRPr="00865C65">
        <w:rPr>
          <w:rFonts w:ascii="Times New Roman" w:eastAsia="Microsoft JhengHei" w:hAnsi="Times New Roman" w:cs="Times New Roman"/>
          <w:sz w:val="24"/>
          <w:szCs w:val="24"/>
        </w:rPr>
        <w:t>语言都服从于最有能力自我传播的语言。世界已经开始讲占主导地位的国家的语言。</w:t>
      </w:r>
      <w:r w:rsidRPr="00865C65">
        <w:rPr>
          <w:rFonts w:ascii="Times New Roman" w:hAnsi="Times New Roman" w:cs="Times New Roman"/>
          <w:sz w:val="24"/>
          <w:szCs w:val="24"/>
        </w:rPr>
        <w:t xml:space="preserve"> </w:t>
      </w:r>
      <w:proofErr w:type="spellStart"/>
      <w:r w:rsidRPr="00865C65">
        <w:rPr>
          <w:rFonts w:ascii="Times New Roman" w:eastAsia="Microsoft JhengHei" w:hAnsi="Times New Roman" w:cs="Times New Roman"/>
          <w:sz w:val="24"/>
          <w:szCs w:val="24"/>
        </w:rPr>
        <w:t>结果</w:t>
      </w:r>
      <w:proofErr w:type="spellEnd"/>
      <w:r w:rsidRPr="00865C65">
        <w:rPr>
          <w:rFonts w:ascii="Times New Roman" w:eastAsia="Microsoft JhengHei" w:hAnsi="Times New Roman" w:cs="Times New Roman"/>
          <w:sz w:val="24"/>
          <w:szCs w:val="24"/>
        </w:rPr>
        <w:t>，</w:t>
      </w:r>
      <w:r w:rsidRPr="00865C65">
        <w:rPr>
          <w:rFonts w:ascii="Times New Roman" w:hAnsi="Times New Roman" w:cs="Times New Roman"/>
          <w:sz w:val="24"/>
          <w:szCs w:val="24"/>
        </w:rPr>
        <w:t>"</w:t>
      </w:r>
      <w:proofErr w:type="spellStart"/>
      <w:r w:rsidRPr="00865C65">
        <w:rPr>
          <w:rFonts w:ascii="Times New Roman" w:eastAsia="Microsoft JhengHei" w:hAnsi="Times New Roman" w:cs="Times New Roman"/>
          <w:sz w:val="24"/>
          <w:szCs w:val="24"/>
        </w:rPr>
        <w:t>伪文化</w:t>
      </w:r>
      <w:proofErr w:type="spellEnd"/>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交流</w:t>
      </w:r>
      <w:r w:rsidRPr="00865C65">
        <w:rPr>
          <w:rFonts w:ascii="Times New Roman" w:eastAsia="Microsoft JhengHei" w:hAnsi="Times New Roman" w:cs="Times New Roman"/>
          <w:sz w:val="24"/>
          <w:szCs w:val="24"/>
        </w:rPr>
        <w:t>领域扩大了，其中对话是通过了解最可访问，匹配或几乎匹配的语义结构的原则进行的。一般的陈规定型观念，一般的估计，所要求的行为的共同参数，其普遍可用，即最简单的组成部分，占主导地位的传播领域。当然，这涉及许多便利，但同时又剥夺了文化间对话的意义。信息学和通信媒介领域的科学技术革命为不同文化的接触创造了前所未有的机会。这反过来又导致在社会意识中引入新的价值观。文化同步被破坏，其中肿瘤形成得如此之快，以至于无法适应传统系统。人们没有时间</w:t>
      </w:r>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吸收</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新价值观，将它们与先前价值观联系起来，并开始消费它们。在语义层面上，这表现为语言对单词和语音转换的快速压力，这些单词和语音转换可以被年轻人理解，但即使是普通一代也不再能够理解。然而，一直都是这样。只有以前花了数百年时间，今天它才被放在一代框架中。在这方面，应该考虑大众文化作为信息社会中一个具体的交流过程的作用。大众文化充当了大多数人可以使用的</w:t>
      </w:r>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基层</w:t>
      </w:r>
      <w:proofErr w:type="spellEnd"/>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文化，因此它具有生存权，并以必要的方式伴随着文化的</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高</w:t>
      </w:r>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精英部分。大众文化的特殊性取决于改变后的通信和转播媒体系统。因此，主导因素不是创意产品的意义或质量，而是其传播（复制）系统。信息安全是信息社会中通信过程的下一个特征。全球通信中的信息安全不仅是建立限制信息系统可用性的机制，而且也是为了保护个人和社会的意识，使其免受与全球通信过程有关的文化变化的影响，并涉及信息空间和信息可用性的急剧扩大。观察而不是推理是这种文化的态度之一。作者将其指定为碎片化的</w:t>
      </w:r>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剪辑</w:t>
      </w:r>
      <w:proofErr w:type="spellEnd"/>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意识（可能最能表达现代流行文化的本质</w:t>
      </w:r>
      <w:proofErr w:type="spellEnd"/>
      <w:r w:rsidRPr="00865C65">
        <w:rPr>
          <w:rFonts w:ascii="Times New Roman" w:eastAsia="Microsoft JhengHei" w:hAnsi="Times New Roman" w:cs="Times New Roman"/>
          <w:sz w:val="24"/>
          <w:szCs w:val="24"/>
        </w:rPr>
        <w:t>），</w:t>
      </w:r>
      <w:proofErr w:type="spellStart"/>
      <w:r w:rsidRPr="00865C65">
        <w:rPr>
          <w:rFonts w:ascii="Times New Roman" w:eastAsia="Microsoft JhengHei" w:hAnsi="Times New Roman" w:cs="Times New Roman"/>
          <w:sz w:val="24"/>
          <w:szCs w:val="24"/>
        </w:rPr>
        <w:t>因此充满了信息片段。形成一个全球性的网络交流环境</w:t>
      </w:r>
      <w:proofErr w:type="spellEnd"/>
      <w:r w:rsidRPr="00865C65">
        <w:rPr>
          <w:rFonts w:ascii="Times New Roman" w:eastAsia="Microsoft JhengHei" w:hAnsi="Times New Roman" w:cs="Times New Roman"/>
          <w:sz w:val="24"/>
          <w:szCs w:val="24"/>
        </w:rPr>
        <w:t>（</w:t>
      </w:r>
      <w:r w:rsidRPr="00865C65">
        <w:rPr>
          <w:rFonts w:ascii="Times New Roman" w:eastAsia="Microsoft JhengHei" w:hAnsi="Times New Roman" w:cs="Times New Roman"/>
          <w:sz w:val="24"/>
          <w:szCs w:val="24"/>
        </w:rPr>
        <w:t>Cyber Communication Environment</w:t>
      </w:r>
      <w:r w:rsidRPr="00865C65">
        <w:rPr>
          <w:rFonts w:ascii="Times New Roman" w:eastAsia="Microsoft JhengHei" w:hAnsi="Times New Roman" w:cs="Times New Roman"/>
          <w:sz w:val="24"/>
          <w:szCs w:val="24"/>
        </w:rPr>
        <w:t>），可以看作是新型文明发展的必要阶段。它具有普遍的意义和意义，但是对这种环境的享受（作为一种可能性）是基于个人对不同（通常是相反的，相互排斥的）社会文化态度的承诺，这表明他们实现其活动作为满足私人（植根于个人存在）利益的系统的唯一可能含义。</w:t>
      </w:r>
      <w:r w:rsidR="00865C65" w:rsidRPr="00865C65">
        <w:rPr>
          <w:rFonts w:ascii="Times New Roman" w:eastAsia="Microsoft JhengHei" w:hAnsi="Times New Roman" w:cs="Times New Roman"/>
          <w:sz w:val="24"/>
          <w:szCs w:val="24"/>
        </w:rPr>
        <w:t>信息社会中通信过程的以下细节需要突出一种现象，例如创造过程中的大众通信，由于</w:t>
      </w:r>
      <w:r w:rsidR="00865C65" w:rsidRPr="00865C65">
        <w:rPr>
          <w:rFonts w:ascii="Times New Roman" w:eastAsia="Microsoft JhengHei" w:hAnsi="Times New Roman" w:cs="Times New Roman"/>
          <w:sz w:val="24"/>
          <w:szCs w:val="24"/>
        </w:rPr>
        <w:t>20</w:t>
      </w:r>
      <w:proofErr w:type="spellStart"/>
      <w:r w:rsidR="00865C65" w:rsidRPr="00865C65">
        <w:rPr>
          <w:rFonts w:ascii="Times New Roman" w:eastAsia="Microsoft JhengHei" w:hAnsi="Times New Roman" w:cs="Times New Roman"/>
          <w:sz w:val="24"/>
          <w:szCs w:val="24"/>
        </w:rPr>
        <w:t>世纪获得的经验，这种现象目前处于中心位置。但是</w:t>
      </w:r>
      <w:proofErr w:type="spellEnd"/>
      <w:r w:rsidR="00865C65" w:rsidRPr="00865C65">
        <w:rPr>
          <w:rFonts w:ascii="Times New Roman" w:eastAsia="Microsoft JhengHei" w:hAnsi="Times New Roman" w:cs="Times New Roman"/>
          <w:sz w:val="24"/>
          <w:szCs w:val="24"/>
        </w:rPr>
        <w:t>，</w:t>
      </w:r>
      <w:r w:rsidR="00865C65" w:rsidRPr="00865C65">
        <w:rPr>
          <w:rFonts w:ascii="Times New Roman" w:eastAsia="Microsoft JhengHei" w:hAnsi="Times New Roman" w:cs="Times New Roman"/>
          <w:sz w:val="24"/>
          <w:szCs w:val="24"/>
        </w:rPr>
        <w:t>"</w:t>
      </w:r>
      <w:proofErr w:type="spellStart"/>
      <w:r w:rsidR="00865C65" w:rsidRPr="00865C65">
        <w:rPr>
          <w:rFonts w:ascii="Times New Roman" w:eastAsia="Microsoft JhengHei" w:hAnsi="Times New Roman" w:cs="Times New Roman"/>
          <w:sz w:val="24"/>
          <w:szCs w:val="24"/>
        </w:rPr>
        <w:t>群众人</w:t>
      </w:r>
      <w:proofErr w:type="spellEnd"/>
      <w:r w:rsidR="00865C65" w:rsidRPr="00865C65">
        <w:rPr>
          <w:rFonts w:ascii="Times New Roman" w:eastAsia="Microsoft JhengHei" w:hAnsi="Times New Roman" w:cs="Times New Roman"/>
          <w:sz w:val="24"/>
          <w:szCs w:val="24"/>
        </w:rPr>
        <w:t>"</w:t>
      </w:r>
      <w:r w:rsidR="00865C65" w:rsidRPr="00865C65">
        <w:rPr>
          <w:rFonts w:ascii="Times New Roman" w:eastAsia="Microsoft JhengHei" w:hAnsi="Times New Roman" w:cs="Times New Roman"/>
          <w:sz w:val="24"/>
          <w:szCs w:val="24"/>
        </w:rPr>
        <w:t>与媒体的异化越来越明显，</w:t>
      </w:r>
      <w:r w:rsidR="00865C65" w:rsidRPr="00865C65">
        <w:rPr>
          <w:rFonts w:ascii="Times New Roman" w:eastAsia="Microsoft JhengHei" w:hAnsi="Times New Roman" w:cs="Times New Roman"/>
          <w:sz w:val="24"/>
          <w:szCs w:val="24"/>
        </w:rPr>
        <w:lastRenderedPageBreak/>
        <w:t>这使他们变得越来越复杂和多样化。塑造传播主体的能力绝不是来自操纵意识的技术领域，而是来自拥有人道主义传统的领域，它的载体是哲学家和社会学家，不是操纵意识现象的专家。互联网社会研究人员瑞尔</w:t>
      </w:r>
      <w:r w:rsidR="00865C65" w:rsidRPr="00865C65">
        <w:rPr>
          <w:rFonts w:ascii="Times New Roman" w:eastAsia="Microsoft JhengHei" w:hAnsi="Times New Roman" w:cs="Times New Roman"/>
          <w:sz w:val="24"/>
          <w:szCs w:val="24"/>
        </w:rPr>
        <w:t>·</w:t>
      </w:r>
      <w:r w:rsidR="00865C65" w:rsidRPr="00865C65">
        <w:rPr>
          <w:rFonts w:ascii="Times New Roman" w:eastAsia="Microsoft JhengHei" w:hAnsi="Times New Roman" w:cs="Times New Roman"/>
          <w:sz w:val="24"/>
          <w:szCs w:val="24"/>
        </w:rPr>
        <w:t>米勒（</w:t>
      </w:r>
      <w:proofErr w:type="spellStart"/>
      <w:r w:rsidR="00865C65" w:rsidRPr="00865C65">
        <w:rPr>
          <w:rFonts w:ascii="Times New Roman" w:eastAsia="Microsoft JhengHei" w:hAnsi="Times New Roman" w:cs="Times New Roman"/>
          <w:sz w:val="24"/>
          <w:szCs w:val="24"/>
        </w:rPr>
        <w:t>Riel</w:t>
      </w:r>
      <w:proofErr w:type="spellEnd"/>
      <w:r w:rsidR="00865C65" w:rsidRPr="00865C65">
        <w:rPr>
          <w:rFonts w:ascii="Times New Roman" w:eastAsia="Microsoft JhengHei" w:hAnsi="Times New Roman" w:cs="Times New Roman"/>
          <w:sz w:val="24"/>
          <w:szCs w:val="24"/>
        </w:rPr>
        <w:t xml:space="preserve"> Miller</w:t>
      </w:r>
      <w:r w:rsidR="00865C65" w:rsidRPr="00865C65">
        <w:rPr>
          <w:rFonts w:ascii="Times New Roman" w:eastAsia="Microsoft JhengHei" w:hAnsi="Times New Roman" w:cs="Times New Roman"/>
          <w:sz w:val="24"/>
          <w:szCs w:val="24"/>
        </w:rPr>
        <w:t>）认为，在我们的数字时代，抛弃网络可以促进新的社会联系的可能性是不明智的：有四个原因：首先，最明显的是，任何能够提供如此巨大潜力的技术，无论是已知的还是尚未发现的，无疑都会极大地影响社会的组织方式以及人们之间的互动方式。互联网也不例外。它是一种通用技术，为改变我们周围的整个世界提供了机会。第二个因素使人们有理由认为，</w:t>
      </w:r>
      <w:r w:rsidR="00865C65" w:rsidRPr="00865C65">
        <w:rPr>
          <w:rFonts w:ascii="Times New Roman" w:eastAsia="Microsoft JhengHei" w:hAnsi="Times New Roman" w:cs="Times New Roman"/>
          <w:sz w:val="24"/>
          <w:szCs w:val="24"/>
        </w:rPr>
        <w:t>"</w:t>
      </w:r>
      <w:proofErr w:type="spellStart"/>
      <w:r w:rsidR="00865C65" w:rsidRPr="00865C65">
        <w:rPr>
          <w:rFonts w:ascii="Times New Roman" w:eastAsia="Microsoft JhengHei" w:hAnsi="Times New Roman" w:cs="Times New Roman"/>
          <w:sz w:val="24"/>
          <w:szCs w:val="24"/>
        </w:rPr>
        <w:t>知识经济</w:t>
      </w:r>
      <w:proofErr w:type="spellEnd"/>
      <w:r w:rsidR="00865C65" w:rsidRPr="00865C65">
        <w:rPr>
          <w:rFonts w:ascii="Times New Roman" w:eastAsia="Microsoft JhengHei" w:hAnsi="Times New Roman" w:cs="Times New Roman"/>
          <w:sz w:val="24"/>
          <w:szCs w:val="24"/>
        </w:rPr>
        <w:t>"</w:t>
      </w:r>
      <w:r w:rsidR="00865C65" w:rsidRPr="00865C65">
        <w:rPr>
          <w:rFonts w:ascii="Times New Roman" w:eastAsia="Microsoft JhengHei" w:hAnsi="Times New Roman" w:cs="Times New Roman"/>
          <w:sz w:val="24"/>
          <w:szCs w:val="24"/>
        </w:rPr>
        <w:t>的出现可能不仅仅是另一个通信渠道。创造力已经成为创造财富的主要来源之一。有形资产逐渐让位于非有形资产的首要地位。这种基于思想交流和灵感的经济的进一步发展很可能会使网络成为其主要工具。第三，随着传统的工作和沟通方式被分解和消失，对这个特殊的网络的需求可能会开始增长，这些网络共同构成了网络空间。民族，宗教和其他类型的集体自我意识的消失导致人们寻找新的自我实现形式和方式。其中一个途径可能是网络。第四，网络空间的呼唤仍然可以迫使有足够坚强的意志和必要灵感的人建立社区，一种共同的归属感。也许全球社会的沟通过程将建立在自我沟通的原则之上</w:t>
      </w:r>
      <w:r w:rsidR="00865C65" w:rsidRPr="00865C65">
        <w:rPr>
          <w:rFonts w:ascii="Times New Roman" w:eastAsia="Microsoft JhengHei" w:hAnsi="Times New Roman" w:cs="Times New Roman"/>
          <w:sz w:val="24"/>
          <w:szCs w:val="24"/>
        </w:rPr>
        <w:t>-</w:t>
      </w:r>
      <w:proofErr w:type="spellStart"/>
      <w:r w:rsidR="00865C65" w:rsidRPr="00865C65">
        <w:rPr>
          <w:rFonts w:ascii="Times New Roman" w:eastAsia="Microsoft JhengHei" w:hAnsi="Times New Roman" w:cs="Times New Roman"/>
          <w:sz w:val="24"/>
          <w:szCs w:val="24"/>
        </w:rPr>
        <w:t>信息（或者更确切地说，语义）将不寻求和传播（接收</w:t>
      </w:r>
      <w:proofErr w:type="spellEnd"/>
      <w:r w:rsidR="00865C65" w:rsidRPr="00865C65">
        <w:rPr>
          <w:rFonts w:ascii="Times New Roman" w:eastAsia="Microsoft JhengHei" w:hAnsi="Times New Roman" w:cs="Times New Roman"/>
          <w:sz w:val="24"/>
          <w:szCs w:val="24"/>
        </w:rPr>
        <w:t>），</w:t>
      </w:r>
      <w:proofErr w:type="spellStart"/>
      <w:r w:rsidR="00865C65" w:rsidRPr="00865C65">
        <w:rPr>
          <w:rFonts w:ascii="Times New Roman" w:eastAsia="Microsoft JhengHei" w:hAnsi="Times New Roman" w:cs="Times New Roman"/>
          <w:sz w:val="24"/>
          <w:szCs w:val="24"/>
        </w:rPr>
        <w:t>而是产生。信息将成为一个质的不同的精神现象</w:t>
      </w:r>
      <w:proofErr w:type="spellEnd"/>
      <w:r w:rsidR="00865C65" w:rsidRPr="00865C65">
        <w:rPr>
          <w:rFonts w:ascii="Times New Roman" w:eastAsia="Microsoft JhengHei" w:hAnsi="Times New Roman" w:cs="Times New Roman"/>
          <w:sz w:val="24"/>
          <w:szCs w:val="24"/>
        </w:rPr>
        <w:t>-</w:t>
      </w:r>
      <w:r w:rsidR="00865C65" w:rsidRPr="00865C65">
        <w:rPr>
          <w:rFonts w:ascii="Times New Roman" w:eastAsia="Microsoft JhengHei" w:hAnsi="Times New Roman" w:cs="Times New Roman"/>
          <w:sz w:val="24"/>
          <w:szCs w:val="24"/>
        </w:rPr>
        <w:t>而不是反映物质（直接通过感觉感知）和理想的（通过意识结构感知，通过意识结构感知）现象的外部相关性，信息将有意义地表达人类对现象的有组织关系，就其而言（主题）在个人自我发展的情况下。作为领导者，存在的价值方面将是个人的自我发展，而不是个人向世界的扩张（作为群体的一部分或个人）。信息社会中通信过程的另一特点是信息的</w:t>
      </w:r>
      <w:r w:rsidR="00865C65" w:rsidRPr="00865C65">
        <w:rPr>
          <w:rFonts w:ascii="Times New Roman" w:eastAsia="Microsoft JhengHei" w:hAnsi="Times New Roman" w:cs="Times New Roman"/>
          <w:sz w:val="24"/>
          <w:szCs w:val="24"/>
        </w:rPr>
        <w:t>"</w:t>
      </w:r>
      <w:proofErr w:type="spellStart"/>
      <w:r w:rsidR="00865C65" w:rsidRPr="00865C65">
        <w:rPr>
          <w:rFonts w:ascii="Times New Roman" w:eastAsia="Microsoft JhengHei" w:hAnsi="Times New Roman" w:cs="Times New Roman"/>
          <w:sz w:val="24"/>
          <w:szCs w:val="24"/>
        </w:rPr>
        <w:t>无菌</w:t>
      </w:r>
      <w:proofErr w:type="spellEnd"/>
      <w:r w:rsidR="00865C65" w:rsidRPr="00865C65">
        <w:rPr>
          <w:rFonts w:ascii="Times New Roman" w:eastAsia="Microsoft JhengHei" w:hAnsi="Times New Roman" w:cs="Times New Roman"/>
          <w:sz w:val="24"/>
          <w:szCs w:val="24"/>
        </w:rPr>
        <w:t>"</w:t>
      </w:r>
      <w:r w:rsidR="00865C65" w:rsidRPr="00865C65">
        <w:rPr>
          <w:rFonts w:ascii="Times New Roman" w:eastAsia="Microsoft JhengHei" w:hAnsi="Times New Roman" w:cs="Times New Roman"/>
          <w:sz w:val="24"/>
          <w:szCs w:val="24"/>
        </w:rPr>
        <w:t>增加，这需要无菌，平均到其消费者的主流状态。收件人另一极信息无菌性的增加需要无菌，平均到其消费者的质量状态。信息社会中通信过程的特征是政策中的通信问题，或者像任何其他通信行为一样追求的政治通信，三个主要目标是：信息传递，观点改变，知情者行为的改变。这个过程的一个关键方面无疑是行为改变，因为它构成了社会权力与管理关系的核心。</w:t>
      </w:r>
      <w:r w:rsidR="00865C65" w:rsidRPr="00865C65">
        <w:rPr>
          <w:rFonts w:ascii="Times New Roman" w:eastAsia="Microsoft JhengHei" w:hAnsi="Times New Roman" w:cs="Times New Roman"/>
          <w:sz w:val="24"/>
          <w:szCs w:val="24"/>
        </w:rPr>
        <w:t xml:space="preserve"> </w:t>
      </w:r>
      <w:r w:rsidR="00865C65" w:rsidRPr="00865C65">
        <w:rPr>
          <w:rFonts w:ascii="Times New Roman" w:eastAsia="Microsoft JhengHei" w:hAnsi="Times New Roman" w:cs="Times New Roman"/>
          <w:sz w:val="24"/>
          <w:szCs w:val="24"/>
        </w:rPr>
        <w:t>在大众传播出现之前，个人感知到过去以及他所属的空间本地化社区之外发生的所有事情，主要是由于符号交换以直接人际互动的形式发生。和平的形象主要是通过在日常生活的社会背景下出现和再现的口头传统创造的。然而，随着通信媒体的发展，个人有机会观察他人的生活，体验发生在他们身上的事件，并普遍了解一个远远超出日常现实的真实和想象的世界。世界观的空间和时间视野已大大扩展，因为对某个事件的观察不再需要观察者直接在特定事件发生的地点和时间进行物理存在。</w:t>
      </w:r>
    </w:p>
    <w:p w14:paraId="7B4BBDFD" w14:textId="77777777" w:rsidR="00865C65" w:rsidRPr="00865C65" w:rsidRDefault="00865C65" w:rsidP="00865C65">
      <w:pPr>
        <w:rPr>
          <w:rFonts w:ascii="Times New Roman" w:hAnsi="Times New Roman" w:cs="Times New Roman"/>
          <w:b/>
          <w:bCs/>
          <w:sz w:val="24"/>
          <w:szCs w:val="24"/>
        </w:rPr>
      </w:pPr>
      <w:proofErr w:type="spellStart"/>
      <w:r w:rsidRPr="00865C65">
        <w:rPr>
          <w:rFonts w:ascii="Times New Roman" w:eastAsia="Microsoft JhengHei" w:hAnsi="Times New Roman" w:cs="Times New Roman"/>
          <w:b/>
          <w:bCs/>
          <w:sz w:val="24"/>
          <w:szCs w:val="24"/>
        </w:rPr>
        <w:t>结论</w:t>
      </w:r>
      <w:proofErr w:type="spellEnd"/>
      <w:r w:rsidRPr="00865C65">
        <w:rPr>
          <w:rFonts w:ascii="Times New Roman" w:eastAsia="Microsoft JhengHei" w:hAnsi="Times New Roman" w:cs="Times New Roman"/>
          <w:b/>
          <w:bCs/>
          <w:sz w:val="24"/>
          <w:szCs w:val="24"/>
        </w:rPr>
        <w:t>：</w:t>
      </w:r>
    </w:p>
    <w:p w14:paraId="23C49BCE"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lastRenderedPageBreak/>
        <w:t xml:space="preserve">         </w:t>
      </w:r>
      <w:proofErr w:type="spellStart"/>
      <w:r w:rsidRPr="00865C65">
        <w:rPr>
          <w:rFonts w:ascii="Times New Roman" w:eastAsia="MS Gothic" w:hAnsi="Times New Roman" w:cs="Times New Roman"/>
          <w:sz w:val="24"/>
          <w:szCs w:val="24"/>
        </w:rPr>
        <w:t>当今信息社会中的</w:t>
      </w:r>
      <w:r w:rsidRPr="00865C65">
        <w:rPr>
          <w:rFonts w:ascii="Times New Roman" w:eastAsia="Microsoft JhengHei" w:hAnsi="Times New Roman" w:cs="Times New Roman"/>
          <w:sz w:val="24"/>
          <w:szCs w:val="24"/>
        </w:rPr>
        <w:t>传播涵盖了社会现实的所有领域，并以新的方式组织了社会关系。在</w:t>
      </w:r>
      <w:proofErr w:type="spellEnd"/>
      <w:r w:rsidRPr="00865C65">
        <w:rPr>
          <w:rFonts w:ascii="Times New Roman" w:hAnsi="Times New Roman" w:cs="Times New Roman"/>
          <w:sz w:val="24"/>
          <w:szCs w:val="24"/>
        </w:rPr>
        <w:t>20</w:t>
      </w:r>
      <w:proofErr w:type="spellStart"/>
      <w:r w:rsidRPr="00865C65">
        <w:rPr>
          <w:rFonts w:ascii="Times New Roman" w:eastAsia="MS Gothic" w:hAnsi="Times New Roman" w:cs="Times New Roman"/>
          <w:sz w:val="24"/>
          <w:szCs w:val="24"/>
        </w:rPr>
        <w:t>世</w:t>
      </w:r>
      <w:r w:rsidRPr="00865C65">
        <w:rPr>
          <w:rFonts w:ascii="Times New Roman" w:eastAsia="Microsoft JhengHei" w:hAnsi="Times New Roman" w:cs="Times New Roman"/>
          <w:sz w:val="24"/>
          <w:szCs w:val="24"/>
        </w:rPr>
        <w:t>纪和</w:t>
      </w:r>
      <w:proofErr w:type="spellEnd"/>
      <w:r w:rsidRPr="00865C65">
        <w:rPr>
          <w:rFonts w:ascii="Times New Roman" w:hAnsi="Times New Roman" w:cs="Times New Roman"/>
          <w:sz w:val="24"/>
          <w:szCs w:val="24"/>
        </w:rPr>
        <w:t>21</w:t>
      </w:r>
      <w:r w:rsidRPr="00865C65">
        <w:rPr>
          <w:rFonts w:ascii="Times New Roman" w:eastAsia="MS Gothic" w:hAnsi="Times New Roman" w:cs="Times New Roman"/>
          <w:sz w:val="24"/>
          <w:szCs w:val="24"/>
        </w:rPr>
        <w:t>世</w:t>
      </w:r>
      <w:r w:rsidRPr="00865C65">
        <w:rPr>
          <w:rFonts w:ascii="Times New Roman" w:eastAsia="Microsoft JhengHei" w:hAnsi="Times New Roman" w:cs="Times New Roman"/>
          <w:sz w:val="24"/>
          <w:szCs w:val="24"/>
        </w:rPr>
        <w:t>纪之交，通信技术的密集发展极大地促进了具有社会意义的信息生产和传播，并形成了一个全球信息空间，整个政治，经济，宗教和文化机构都参与其中。现代通信技术通过将以前未知的信息量传递给数百万人，对他们的工作，家庭，休闲，政治生活领域产生了重大影响，决定了他们的行为模式，反映了并塑造了公众舆论。今天，社会已经足够清楚地意识到，现代大众传播媒介或</w:t>
      </w:r>
      <w:r w:rsidRPr="00865C65">
        <w:rPr>
          <w:rFonts w:ascii="Times New Roman" w:hAnsi="Times New Roman" w:cs="Times New Roman"/>
          <w:sz w:val="24"/>
          <w:szCs w:val="24"/>
        </w:rPr>
        <w:t>SMC</w:t>
      </w:r>
      <w:proofErr w:type="spellStart"/>
      <w:r w:rsidRPr="00865C65">
        <w:rPr>
          <w:rFonts w:ascii="Times New Roman" w:eastAsia="MS Gothic" w:hAnsi="Times New Roman" w:cs="Times New Roman"/>
          <w:sz w:val="24"/>
          <w:szCs w:val="24"/>
        </w:rPr>
        <w:t>是</w:t>
      </w:r>
      <w:r w:rsidRPr="00865C65">
        <w:rPr>
          <w:rFonts w:ascii="Times New Roman" w:eastAsia="Malgun Gothic" w:hAnsi="Times New Roman" w:cs="Times New Roman"/>
          <w:sz w:val="24"/>
          <w:szCs w:val="24"/>
        </w:rPr>
        <w:t>强大而有影</w:t>
      </w:r>
      <w:r w:rsidRPr="00865C65">
        <w:rPr>
          <w:rFonts w:ascii="Times New Roman" w:eastAsia="MS Gothic" w:hAnsi="Times New Roman" w:cs="Times New Roman"/>
          <w:sz w:val="24"/>
          <w:szCs w:val="24"/>
        </w:rPr>
        <w:t>响力的力量。</w:t>
      </w:r>
      <w:r w:rsidRPr="00865C65">
        <w:rPr>
          <w:rFonts w:ascii="Times New Roman" w:eastAsia="Microsoft JhengHei" w:hAnsi="Times New Roman" w:cs="Times New Roman"/>
          <w:sz w:val="24"/>
          <w:szCs w:val="24"/>
        </w:rPr>
        <w:t>这就是为什么不同专业领域的专家</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哲学家，社会学家，政治科学家，律</w:t>
      </w:r>
      <w:r w:rsidRPr="00865C65">
        <w:rPr>
          <w:rFonts w:ascii="Times New Roman" w:eastAsia="Microsoft JhengHei" w:hAnsi="Times New Roman" w:cs="Times New Roman"/>
          <w:sz w:val="24"/>
          <w:szCs w:val="24"/>
        </w:rPr>
        <w:t>师，心理学家，技术科学代表</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不</w:t>
      </w:r>
      <w:r w:rsidRPr="00865C65">
        <w:rPr>
          <w:rFonts w:ascii="Times New Roman" w:eastAsia="Microsoft JhengHei" w:hAnsi="Times New Roman" w:cs="Times New Roman"/>
          <w:sz w:val="24"/>
          <w:szCs w:val="24"/>
        </w:rPr>
        <w:t>仅在讨论现实世界的可能性，而且还在讨论这些手段对大众信息影响的</w:t>
      </w:r>
      <w:proofErr w:type="spellEnd"/>
      <w:r w:rsidRPr="00865C65">
        <w:rPr>
          <w:rFonts w:ascii="Times New Roman" w:hAnsi="Times New Roman" w:cs="Times New Roman"/>
          <w:sz w:val="24"/>
          <w:szCs w:val="24"/>
        </w:rPr>
        <w:t>"</w:t>
      </w:r>
      <w:proofErr w:type="spellStart"/>
      <w:r w:rsidRPr="00865C65">
        <w:rPr>
          <w:rFonts w:ascii="Times New Roman" w:eastAsia="Microsoft JhengHei" w:hAnsi="Times New Roman" w:cs="Times New Roman"/>
          <w:sz w:val="24"/>
          <w:szCs w:val="24"/>
        </w:rPr>
        <w:t>权利</w:t>
      </w:r>
      <w:proofErr w:type="spellEnd"/>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w:t>
      </w:r>
      <w:r w:rsidRPr="00865C65">
        <w:rPr>
          <w:rFonts w:ascii="Times New Roman" w:eastAsia="Microsoft JhengHei" w:hAnsi="Times New Roman" w:cs="Times New Roman"/>
          <w:sz w:val="24"/>
          <w:szCs w:val="24"/>
        </w:rPr>
        <w:t>传播现象是各种科学研究的对象，可以从社会哲学角度进行研究。这种方法是由现代社会中通信的实际作用决定的，通信是其各个领域和结构及其相互关系的运作的一个因素。在社会发展的现阶段，当信息化进程发挥主导作用时，通信过程的性质、通信手段、信息传递的速度和影响范围都会发生重大变化。</w:t>
      </w:r>
    </w:p>
    <w:p w14:paraId="489A0248" w14:textId="77777777" w:rsidR="00865C65" w:rsidRPr="00865C65" w:rsidRDefault="00865C65" w:rsidP="00865C65">
      <w:pPr>
        <w:rPr>
          <w:rFonts w:ascii="Times New Roman" w:hAnsi="Times New Roman" w:cs="Times New Roman"/>
          <w:b/>
          <w:bCs/>
          <w:sz w:val="24"/>
          <w:szCs w:val="24"/>
        </w:rPr>
      </w:pPr>
      <w:proofErr w:type="spellStart"/>
      <w:r w:rsidRPr="00865C65">
        <w:rPr>
          <w:rFonts w:ascii="Times New Roman" w:eastAsia="MS Gothic" w:hAnsi="Times New Roman" w:cs="Times New Roman"/>
          <w:b/>
          <w:bCs/>
          <w:sz w:val="24"/>
          <w:szCs w:val="24"/>
        </w:rPr>
        <w:t>文献清</w:t>
      </w:r>
      <w:r w:rsidRPr="00865C65">
        <w:rPr>
          <w:rFonts w:ascii="Times New Roman" w:eastAsia="Microsoft JhengHei" w:hAnsi="Times New Roman" w:cs="Times New Roman"/>
          <w:b/>
          <w:bCs/>
          <w:sz w:val="24"/>
          <w:szCs w:val="24"/>
        </w:rPr>
        <w:t>单</w:t>
      </w:r>
      <w:proofErr w:type="spellEnd"/>
    </w:p>
    <w:p w14:paraId="575652D4"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1. I.Y.</w:t>
      </w:r>
      <w:proofErr w:type="spellStart"/>
      <w:r w:rsidRPr="00865C65">
        <w:rPr>
          <w:rFonts w:ascii="Times New Roman" w:eastAsia="Microsoft JhengHei" w:hAnsi="Times New Roman" w:cs="Times New Roman"/>
          <w:sz w:val="24"/>
          <w:szCs w:val="24"/>
        </w:rPr>
        <w:t>亚历山德罗夫娜</w:t>
      </w:r>
      <w:proofErr w:type="spellEnd"/>
      <w:r w:rsidRPr="00865C65">
        <w:rPr>
          <w:rFonts w:ascii="Times New Roman" w:eastAsia="Microsoft JhengHei" w:hAnsi="Times New Roman" w:cs="Times New Roman"/>
          <w:sz w:val="24"/>
          <w:szCs w:val="24"/>
        </w:rPr>
        <w:t>（</w:t>
      </w:r>
      <w:r w:rsidRPr="00865C65">
        <w:rPr>
          <w:rFonts w:ascii="Times New Roman" w:hAnsi="Times New Roman" w:cs="Times New Roman"/>
          <w:sz w:val="24"/>
          <w:szCs w:val="24"/>
        </w:rPr>
        <w:t>I.Y.</w:t>
      </w:r>
      <w:r w:rsidRPr="00865C65">
        <w:rPr>
          <w:rFonts w:ascii="Times New Roman" w:eastAsia="MS Gothic" w:hAnsi="Times New Roman" w:cs="Times New Roman"/>
          <w:sz w:val="24"/>
          <w:szCs w:val="24"/>
        </w:rPr>
        <w:t>）</w:t>
      </w:r>
      <w:proofErr w:type="spellStart"/>
      <w:r w:rsidRPr="00865C65">
        <w:rPr>
          <w:rFonts w:ascii="Times New Roman" w:eastAsia="MS Gothic" w:hAnsi="Times New Roman" w:cs="Times New Roman"/>
          <w:sz w:val="24"/>
          <w:szCs w:val="24"/>
        </w:rPr>
        <w:t>在广告</w:t>
      </w:r>
      <w:r w:rsidRPr="00865C65">
        <w:rPr>
          <w:rFonts w:ascii="Times New Roman" w:eastAsia="Microsoft JhengHei" w:hAnsi="Times New Roman" w:cs="Times New Roman"/>
          <w:sz w:val="24"/>
          <w:szCs w:val="24"/>
        </w:rPr>
        <w:t>传播</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西方</w:t>
      </w:r>
      <w:r w:rsidRPr="00865C65">
        <w:rPr>
          <w:rFonts w:ascii="Times New Roman" w:eastAsia="Microsoft JhengHei" w:hAnsi="Times New Roman" w:cs="Times New Roman"/>
          <w:sz w:val="24"/>
          <w:szCs w:val="24"/>
        </w:rPr>
        <w:t>过程中影响社会心理的主要方式</w:t>
      </w:r>
      <w:proofErr w:type="spellEnd"/>
      <w:r w:rsidRPr="00865C65">
        <w:rPr>
          <w:rFonts w:ascii="Times New Roman" w:eastAsia="Microsoft JhengHei" w:hAnsi="Times New Roman" w:cs="Times New Roman"/>
          <w:sz w:val="24"/>
          <w:szCs w:val="24"/>
        </w:rPr>
        <w:t>。</w:t>
      </w:r>
      <w:proofErr w:type="spellStart"/>
      <w:r w:rsidRPr="00865C65">
        <w:rPr>
          <w:rFonts w:ascii="Times New Roman" w:hAnsi="Times New Roman" w:cs="Times New Roman"/>
          <w:sz w:val="24"/>
          <w:szCs w:val="24"/>
        </w:rPr>
        <w:t>un-ta</w:t>
      </w:r>
      <w:proofErr w:type="spellEnd"/>
      <w:r w:rsidRPr="00865C65">
        <w:rPr>
          <w:rFonts w:ascii="Times New Roman" w:eastAsia="MS Gothic" w:hAnsi="Times New Roman" w:cs="Times New Roman"/>
          <w:sz w:val="24"/>
          <w:szCs w:val="24"/>
        </w:rPr>
        <w:t>。</w:t>
      </w:r>
      <w:proofErr w:type="spellStart"/>
      <w:r w:rsidRPr="00865C65">
        <w:rPr>
          <w:rFonts w:ascii="Times New Roman" w:hAnsi="Times New Roman" w:cs="Times New Roman"/>
          <w:sz w:val="24"/>
          <w:szCs w:val="24"/>
        </w:rPr>
        <w:t>Ser</w:t>
      </w:r>
      <w:proofErr w:type="spellEnd"/>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Social</w:t>
      </w:r>
      <w:r w:rsidRPr="00865C65">
        <w:rPr>
          <w:rFonts w:ascii="Times New Roman" w:eastAsia="MS Gothic" w:hAnsi="Times New Roman" w:cs="Times New Roman"/>
          <w:sz w:val="24"/>
          <w:szCs w:val="24"/>
        </w:rPr>
        <w:t>。</w:t>
      </w:r>
      <w:proofErr w:type="spellStart"/>
      <w:r w:rsidRPr="00865C65">
        <w:rPr>
          <w:rFonts w:ascii="Times New Roman" w:eastAsia="MS Gothic" w:hAnsi="Times New Roman" w:cs="Times New Roman"/>
          <w:sz w:val="24"/>
          <w:szCs w:val="24"/>
        </w:rPr>
        <w:t>并</w:t>
      </w:r>
      <w:r w:rsidRPr="00865C65">
        <w:rPr>
          <w:rFonts w:ascii="Times New Roman" w:eastAsia="Microsoft JhengHei" w:hAnsi="Times New Roman" w:cs="Times New Roman"/>
          <w:sz w:val="24"/>
          <w:szCs w:val="24"/>
        </w:rPr>
        <w:t>责备。工作人员</w:t>
      </w:r>
      <w:proofErr w:type="spellEnd"/>
      <w:r w:rsidRPr="00865C65">
        <w:rPr>
          <w:rFonts w:ascii="Times New Roman" w:hAnsi="Times New Roman" w:cs="Times New Roman"/>
          <w:sz w:val="24"/>
          <w:szCs w:val="24"/>
        </w:rPr>
        <w:t>/GS</w:t>
      </w:r>
      <w:r w:rsidRPr="00865C65">
        <w:rPr>
          <w:rFonts w:ascii="Times New Roman" w:eastAsia="MS Gothic" w:hAnsi="Times New Roman" w:cs="Times New Roman"/>
          <w:sz w:val="24"/>
          <w:szCs w:val="24"/>
        </w:rPr>
        <w:t>。</w:t>
      </w:r>
      <w:proofErr w:type="spellStart"/>
      <w:r w:rsidRPr="00865C65">
        <w:rPr>
          <w:rFonts w:ascii="Times New Roman" w:hAnsi="Times New Roman" w:cs="Times New Roman"/>
          <w:sz w:val="24"/>
          <w:szCs w:val="24"/>
        </w:rPr>
        <w:t>un-up</w:t>
      </w:r>
      <w:proofErr w:type="spellEnd"/>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-M</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2000</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 №1.-S.28-37</w:t>
      </w:r>
      <w:r w:rsidRPr="00865C65">
        <w:rPr>
          <w:rFonts w:ascii="Times New Roman" w:eastAsia="MS Gothic" w:hAnsi="Times New Roman" w:cs="Times New Roman"/>
          <w:sz w:val="24"/>
          <w:szCs w:val="24"/>
        </w:rPr>
        <w:t>。</w:t>
      </w:r>
    </w:p>
    <w:p w14:paraId="25B48494"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2. </w:t>
      </w:r>
      <w:proofErr w:type="spellStart"/>
      <w:r w:rsidRPr="00865C65">
        <w:rPr>
          <w:rFonts w:ascii="Times New Roman" w:hAnsi="Times New Roman" w:cs="Times New Roman"/>
          <w:sz w:val="24"/>
          <w:szCs w:val="24"/>
        </w:rPr>
        <w:t>Aleshina</w:t>
      </w:r>
      <w:proofErr w:type="spellEnd"/>
      <w:r w:rsidRPr="00865C65">
        <w:rPr>
          <w:rFonts w:ascii="Times New Roman" w:hAnsi="Times New Roman" w:cs="Times New Roman"/>
          <w:sz w:val="24"/>
          <w:szCs w:val="24"/>
        </w:rPr>
        <w:t xml:space="preserve"> I. </w:t>
      </w:r>
      <w:proofErr w:type="spellStart"/>
      <w:r w:rsidRPr="00865C65">
        <w:rPr>
          <w:rFonts w:ascii="Times New Roman" w:hAnsi="Times New Roman" w:cs="Times New Roman"/>
          <w:sz w:val="24"/>
          <w:szCs w:val="24"/>
        </w:rPr>
        <w:t>Rileshnes</w:t>
      </w:r>
      <w:r w:rsidRPr="00865C65">
        <w:rPr>
          <w:rFonts w:ascii="Times New Roman" w:eastAsia="Microsoft JhengHei" w:hAnsi="Times New Roman" w:cs="Times New Roman"/>
          <w:sz w:val="24"/>
          <w:szCs w:val="24"/>
        </w:rPr>
        <w:t>为经理和营销人员提供的公共服务</w:t>
      </w:r>
      <w:proofErr w:type="spellEnd"/>
      <w:r w:rsidRPr="00865C65">
        <w:rPr>
          <w:rFonts w:ascii="Times New Roman" w:eastAsia="Microsoft JhengHei" w:hAnsi="Times New Roman" w:cs="Times New Roman"/>
          <w:sz w:val="24"/>
          <w:szCs w:val="24"/>
        </w:rPr>
        <w:t>。</w:t>
      </w:r>
      <w:r w:rsidRPr="00865C65">
        <w:rPr>
          <w:rFonts w:ascii="Times New Roman" w:hAnsi="Times New Roman" w:cs="Times New Roman"/>
          <w:sz w:val="24"/>
          <w:szCs w:val="24"/>
        </w:rPr>
        <w:t>M.</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1997</w:t>
      </w:r>
      <w:r w:rsidRPr="00865C65">
        <w:rPr>
          <w:rFonts w:ascii="Times New Roman" w:eastAsia="MS Gothic" w:hAnsi="Times New Roman" w:cs="Times New Roman"/>
          <w:sz w:val="24"/>
          <w:szCs w:val="24"/>
        </w:rPr>
        <w:t>年。</w:t>
      </w:r>
    </w:p>
    <w:p w14:paraId="194EFB62"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3. </w:t>
      </w:r>
      <w:proofErr w:type="spellStart"/>
      <w:r w:rsidRPr="00865C65">
        <w:rPr>
          <w:rFonts w:ascii="Times New Roman" w:hAnsi="Times New Roman" w:cs="Times New Roman"/>
          <w:sz w:val="24"/>
          <w:szCs w:val="24"/>
        </w:rPr>
        <w:t>Andreeva</w:t>
      </w:r>
      <w:proofErr w:type="spellEnd"/>
      <w:r w:rsidRPr="00865C65">
        <w:rPr>
          <w:rFonts w:ascii="Times New Roman" w:hAnsi="Times New Roman" w:cs="Times New Roman"/>
          <w:sz w:val="24"/>
          <w:szCs w:val="24"/>
        </w:rPr>
        <w:t xml:space="preserve"> G.M.</w:t>
      </w:r>
      <w:proofErr w:type="spellStart"/>
      <w:r w:rsidRPr="00865C65">
        <w:rPr>
          <w:rFonts w:ascii="Times New Roman" w:eastAsia="MS Gothic" w:hAnsi="Times New Roman" w:cs="Times New Roman"/>
          <w:sz w:val="24"/>
          <w:szCs w:val="24"/>
        </w:rPr>
        <w:t>社会心理学</w:t>
      </w:r>
      <w:proofErr w:type="spellEnd"/>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-M.</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2004</w:t>
      </w:r>
      <w:r w:rsidRPr="00865C65">
        <w:rPr>
          <w:rFonts w:ascii="Times New Roman" w:eastAsia="MS Gothic" w:hAnsi="Times New Roman" w:cs="Times New Roman"/>
          <w:sz w:val="24"/>
          <w:szCs w:val="24"/>
        </w:rPr>
        <w:t>年；</w:t>
      </w:r>
    </w:p>
    <w:p w14:paraId="060E9B5F"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4. </w:t>
      </w:r>
      <w:proofErr w:type="spellStart"/>
      <w:r w:rsidRPr="00865C65">
        <w:rPr>
          <w:rFonts w:ascii="Times New Roman" w:hAnsi="Times New Roman" w:cs="Times New Roman"/>
          <w:sz w:val="24"/>
          <w:szCs w:val="24"/>
        </w:rPr>
        <w:t>Bodalev</w:t>
      </w:r>
      <w:proofErr w:type="spellEnd"/>
      <w:r w:rsidRPr="00865C65">
        <w:rPr>
          <w:rFonts w:ascii="Times New Roman" w:hAnsi="Times New Roman" w:cs="Times New Roman"/>
          <w:sz w:val="24"/>
          <w:szCs w:val="24"/>
        </w:rPr>
        <w:t xml:space="preserve"> A. A.</w:t>
      </w:r>
      <w:proofErr w:type="spellStart"/>
      <w:r w:rsidRPr="00865C65">
        <w:rPr>
          <w:rFonts w:ascii="Times New Roman" w:eastAsia="MS Gothic" w:hAnsi="Times New Roman" w:cs="Times New Roman"/>
          <w:sz w:val="24"/>
          <w:szCs w:val="24"/>
        </w:rPr>
        <w:t>人格心理学</w:t>
      </w:r>
      <w:proofErr w:type="spellEnd"/>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M</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1988</w:t>
      </w:r>
      <w:r w:rsidRPr="00865C65">
        <w:rPr>
          <w:rFonts w:ascii="Times New Roman" w:eastAsia="MS Gothic" w:hAnsi="Times New Roman" w:cs="Times New Roman"/>
          <w:sz w:val="24"/>
          <w:szCs w:val="24"/>
        </w:rPr>
        <w:t>。</w:t>
      </w:r>
    </w:p>
    <w:p w14:paraId="796B4AE6"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5. </w:t>
      </w:r>
      <w:proofErr w:type="spellStart"/>
      <w:r w:rsidRPr="00865C65">
        <w:rPr>
          <w:rFonts w:ascii="Times New Roman" w:hAnsi="Times New Roman" w:cs="Times New Roman"/>
          <w:sz w:val="24"/>
          <w:szCs w:val="24"/>
        </w:rPr>
        <w:t>Andreeva</w:t>
      </w:r>
      <w:proofErr w:type="spellEnd"/>
      <w:r w:rsidRPr="00865C65">
        <w:rPr>
          <w:rFonts w:ascii="Times New Roman" w:hAnsi="Times New Roman" w:cs="Times New Roman"/>
          <w:sz w:val="24"/>
          <w:szCs w:val="24"/>
        </w:rPr>
        <w:t xml:space="preserve"> G.M.</w:t>
      </w:r>
      <w:proofErr w:type="spellStart"/>
      <w:r w:rsidRPr="00865C65">
        <w:rPr>
          <w:rFonts w:ascii="Times New Roman" w:eastAsia="MS Gothic" w:hAnsi="Times New Roman" w:cs="Times New Roman"/>
          <w:sz w:val="24"/>
          <w:szCs w:val="24"/>
        </w:rPr>
        <w:t>社会心理学。大学教科</w:t>
      </w:r>
      <w:r w:rsidRPr="00865C65">
        <w:rPr>
          <w:rFonts w:ascii="Times New Roman" w:eastAsia="Microsoft JhengHei" w:hAnsi="Times New Roman" w:cs="Times New Roman"/>
          <w:sz w:val="24"/>
          <w:szCs w:val="24"/>
        </w:rPr>
        <w:t>书</w:t>
      </w:r>
      <w:proofErr w:type="spellEnd"/>
      <w:r w:rsidRPr="00865C65">
        <w:rPr>
          <w:rFonts w:ascii="Times New Roman" w:eastAsia="Microsoft JhengHei" w:hAnsi="Times New Roman" w:cs="Times New Roman"/>
          <w:sz w:val="24"/>
          <w:szCs w:val="24"/>
        </w:rPr>
        <w:t>。</w:t>
      </w:r>
      <w:r w:rsidRPr="00865C65">
        <w:rPr>
          <w:rFonts w:ascii="Times New Roman" w:hAnsi="Times New Roman" w:cs="Times New Roman"/>
          <w:sz w:val="24"/>
          <w:szCs w:val="24"/>
        </w:rPr>
        <w:t>M.</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2001</w:t>
      </w:r>
      <w:r w:rsidRPr="00865C65">
        <w:rPr>
          <w:rFonts w:ascii="Times New Roman" w:eastAsia="MS Gothic" w:hAnsi="Times New Roman" w:cs="Times New Roman"/>
          <w:sz w:val="24"/>
          <w:szCs w:val="24"/>
        </w:rPr>
        <w:t>年。</w:t>
      </w:r>
    </w:p>
    <w:p w14:paraId="24254D05"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6.</w:t>
      </w:r>
      <w:proofErr w:type="spellStart"/>
      <w:r w:rsidRPr="00865C65">
        <w:rPr>
          <w:rFonts w:ascii="Times New Roman" w:eastAsia="MS Gothic" w:hAnsi="Times New Roman" w:cs="Times New Roman"/>
          <w:sz w:val="24"/>
          <w:szCs w:val="24"/>
        </w:rPr>
        <w:t>安德烈耶娃社会心理学。教程</w:t>
      </w:r>
      <w:proofErr w:type="spellEnd"/>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-M</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2004</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-S.83-102</w:t>
      </w:r>
    </w:p>
    <w:p w14:paraId="46088F35"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7.</w:t>
      </w:r>
      <w:proofErr w:type="spellStart"/>
      <w:r w:rsidRPr="00865C65">
        <w:rPr>
          <w:rFonts w:ascii="Times New Roman" w:eastAsia="Microsoft JhengHei" w:hAnsi="Times New Roman" w:cs="Times New Roman"/>
          <w:sz w:val="24"/>
          <w:szCs w:val="24"/>
        </w:rPr>
        <w:t>亚里士多德。诗学。修辞</w:t>
      </w:r>
      <w:proofErr w:type="spellEnd"/>
      <w:r w:rsidRPr="00865C65">
        <w:rPr>
          <w:rFonts w:ascii="Times New Roman" w:eastAsia="Microsoft JhengHei" w:hAnsi="Times New Roman" w:cs="Times New Roman"/>
          <w:sz w:val="24"/>
          <w:szCs w:val="24"/>
        </w:rPr>
        <w:t>。</w:t>
      </w:r>
      <w:r w:rsidRPr="00865C65">
        <w:rPr>
          <w:rFonts w:ascii="Times New Roman" w:hAnsi="Times New Roman" w:cs="Times New Roman"/>
          <w:sz w:val="24"/>
          <w:szCs w:val="24"/>
        </w:rPr>
        <w:t>-</w:t>
      </w:r>
      <w:proofErr w:type="spellStart"/>
      <w:r w:rsidRPr="00865C65">
        <w:rPr>
          <w:rFonts w:ascii="Times New Roman" w:hAnsi="Times New Roman" w:cs="Times New Roman"/>
          <w:sz w:val="24"/>
          <w:szCs w:val="24"/>
        </w:rPr>
        <w:t>Spb</w:t>
      </w:r>
      <w:proofErr w:type="spellEnd"/>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2000</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-S.99</w:t>
      </w:r>
      <w:r w:rsidRPr="00865C65">
        <w:rPr>
          <w:rFonts w:ascii="Times New Roman" w:eastAsia="MS Gothic" w:hAnsi="Times New Roman" w:cs="Times New Roman"/>
          <w:sz w:val="24"/>
          <w:szCs w:val="24"/>
        </w:rPr>
        <w:t>。</w:t>
      </w:r>
    </w:p>
    <w:p w14:paraId="516ACEA7"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8.</w:t>
      </w:r>
      <w:proofErr w:type="spellStart"/>
      <w:r w:rsidRPr="00865C65">
        <w:rPr>
          <w:rFonts w:ascii="Times New Roman" w:eastAsia="MS Gothic" w:hAnsi="Times New Roman" w:cs="Times New Roman"/>
          <w:sz w:val="24"/>
          <w:szCs w:val="24"/>
        </w:rPr>
        <w:t>巴拉</w:t>
      </w:r>
      <w:r w:rsidRPr="00865C65">
        <w:rPr>
          <w:rFonts w:ascii="Times New Roman" w:eastAsia="Microsoft JhengHei" w:hAnsi="Times New Roman" w:cs="Times New Roman"/>
          <w:sz w:val="24"/>
          <w:szCs w:val="24"/>
        </w:rPr>
        <w:t>绍夫</w:t>
      </w:r>
      <w:proofErr w:type="spellEnd"/>
      <w:r w:rsidRPr="00865C65">
        <w:rPr>
          <w:rFonts w:ascii="Times New Roman" w:eastAsia="Microsoft JhengHei" w:hAnsi="Times New Roman" w:cs="Times New Roman"/>
          <w:sz w:val="24"/>
          <w:szCs w:val="24"/>
        </w:rPr>
        <w:t>（</w:t>
      </w:r>
      <w:r w:rsidRPr="00865C65">
        <w:rPr>
          <w:rFonts w:ascii="Times New Roman" w:hAnsi="Times New Roman" w:cs="Times New Roman"/>
          <w:sz w:val="24"/>
          <w:szCs w:val="24"/>
        </w:rPr>
        <w:t>D.A.</w:t>
      </w:r>
      <w:r w:rsidRPr="00865C65">
        <w:rPr>
          <w:rFonts w:ascii="Times New Roman" w:eastAsia="MS Gothic" w:hAnsi="Times New Roman" w:cs="Times New Roman"/>
          <w:sz w:val="24"/>
          <w:szCs w:val="24"/>
        </w:rPr>
        <w:t>）</w:t>
      </w:r>
      <w:proofErr w:type="spellStart"/>
      <w:r w:rsidRPr="00865C65">
        <w:rPr>
          <w:rFonts w:ascii="Times New Roman" w:eastAsia="MS Gothic" w:hAnsi="Times New Roman" w:cs="Times New Roman"/>
          <w:sz w:val="24"/>
          <w:szCs w:val="24"/>
        </w:rPr>
        <w:t>哈</w:t>
      </w:r>
      <w:r w:rsidRPr="00865C65">
        <w:rPr>
          <w:rFonts w:ascii="Times New Roman" w:eastAsia="Microsoft JhengHei" w:hAnsi="Times New Roman" w:cs="Times New Roman"/>
          <w:sz w:val="24"/>
          <w:szCs w:val="24"/>
        </w:rPr>
        <w:t>贝马斯</w:t>
      </w:r>
      <w:proofErr w:type="spellEnd"/>
      <w:r w:rsidRPr="00865C65">
        <w:rPr>
          <w:rFonts w:ascii="Times New Roman" w:eastAsia="Microsoft JhengHei" w:hAnsi="Times New Roman" w:cs="Times New Roman"/>
          <w:sz w:val="24"/>
          <w:szCs w:val="24"/>
        </w:rPr>
        <w:t>（</w:t>
      </w:r>
      <w:r w:rsidRPr="00865C65">
        <w:rPr>
          <w:rFonts w:ascii="Times New Roman" w:hAnsi="Times New Roman" w:cs="Times New Roman"/>
          <w:sz w:val="24"/>
          <w:szCs w:val="24"/>
        </w:rPr>
        <w:t xml:space="preserve">Y. </w:t>
      </w:r>
      <w:proofErr w:type="spellStart"/>
      <w:r w:rsidRPr="00865C65">
        <w:rPr>
          <w:rFonts w:ascii="Times New Roman" w:hAnsi="Times New Roman" w:cs="Times New Roman"/>
          <w:sz w:val="24"/>
          <w:szCs w:val="24"/>
        </w:rPr>
        <w:t>Habermas</w:t>
      </w:r>
      <w:proofErr w:type="spellEnd"/>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哲学与文化社会哲学中的</w:t>
      </w:r>
      <w:r w:rsidRPr="00865C65">
        <w:rPr>
          <w:rFonts w:ascii="Times New Roman" w:eastAsia="Microsoft JhengHei" w:hAnsi="Times New Roman" w:cs="Times New Roman"/>
          <w:sz w:val="24"/>
          <w:szCs w:val="24"/>
        </w:rPr>
        <w:t>传播问题。特维尔</w:t>
      </w:r>
      <w:proofErr w:type="spellEnd"/>
      <w:r w:rsidRPr="00865C65">
        <w:rPr>
          <w:rFonts w:ascii="Times New Roman" w:eastAsia="Microsoft JhengHei" w:hAnsi="Times New Roman" w:cs="Times New Roman"/>
          <w:sz w:val="24"/>
          <w:szCs w:val="24"/>
        </w:rPr>
        <w:t>，</w:t>
      </w:r>
      <w:r w:rsidRPr="00865C65">
        <w:rPr>
          <w:rFonts w:ascii="Times New Roman" w:hAnsi="Times New Roman" w:cs="Times New Roman"/>
          <w:sz w:val="24"/>
          <w:szCs w:val="24"/>
        </w:rPr>
        <w:t>2002</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-S.37-39</w:t>
      </w:r>
      <w:r w:rsidRPr="00865C65">
        <w:rPr>
          <w:rFonts w:ascii="Times New Roman" w:eastAsia="MS Gothic" w:hAnsi="Times New Roman" w:cs="Times New Roman"/>
          <w:sz w:val="24"/>
          <w:szCs w:val="24"/>
        </w:rPr>
        <w:t>。</w:t>
      </w:r>
    </w:p>
    <w:p w14:paraId="0986B3D0"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9. </w:t>
      </w:r>
      <w:proofErr w:type="spellStart"/>
      <w:r w:rsidRPr="00865C65">
        <w:rPr>
          <w:rFonts w:ascii="Times New Roman" w:hAnsi="Times New Roman" w:cs="Times New Roman"/>
          <w:sz w:val="24"/>
          <w:szCs w:val="24"/>
        </w:rPr>
        <w:t>Bart</w:t>
      </w:r>
      <w:proofErr w:type="spellEnd"/>
      <w:r w:rsidRPr="00865C65">
        <w:rPr>
          <w:rFonts w:ascii="Times New Roman" w:hAnsi="Times New Roman" w:cs="Times New Roman"/>
          <w:sz w:val="24"/>
          <w:szCs w:val="24"/>
        </w:rPr>
        <w:t xml:space="preserve"> R.</w:t>
      </w:r>
      <w:proofErr w:type="spellStart"/>
      <w:r w:rsidRPr="00865C65">
        <w:rPr>
          <w:rFonts w:ascii="Times New Roman" w:eastAsia="MS Gothic" w:hAnsi="Times New Roman" w:cs="Times New Roman"/>
          <w:sz w:val="24"/>
          <w:szCs w:val="24"/>
        </w:rPr>
        <w:t>精</w:t>
      </w:r>
      <w:r w:rsidRPr="00865C65">
        <w:rPr>
          <w:rFonts w:ascii="Times New Roman" w:eastAsia="Microsoft JhengHei" w:hAnsi="Times New Roman" w:cs="Times New Roman"/>
          <w:sz w:val="24"/>
          <w:szCs w:val="24"/>
        </w:rPr>
        <w:t>选作品：符号学。诗学</w:t>
      </w:r>
      <w:proofErr w:type="spellEnd"/>
      <w:r w:rsidRPr="00865C65">
        <w:rPr>
          <w:rFonts w:ascii="Times New Roman" w:eastAsia="Microsoft JhengHei" w:hAnsi="Times New Roman" w:cs="Times New Roman"/>
          <w:sz w:val="24"/>
          <w:szCs w:val="24"/>
        </w:rPr>
        <w:t>。</w:t>
      </w:r>
      <w:r w:rsidRPr="00865C65">
        <w:rPr>
          <w:rFonts w:ascii="Times New Roman" w:hAnsi="Times New Roman" w:cs="Times New Roman"/>
          <w:sz w:val="24"/>
          <w:szCs w:val="24"/>
        </w:rPr>
        <w:t>M</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1989</w:t>
      </w:r>
      <w:r w:rsidRPr="00865C65">
        <w:rPr>
          <w:rFonts w:ascii="Times New Roman" w:eastAsia="MS Gothic" w:hAnsi="Times New Roman" w:cs="Times New Roman"/>
          <w:sz w:val="24"/>
          <w:szCs w:val="24"/>
        </w:rPr>
        <w:t>。</w:t>
      </w:r>
    </w:p>
    <w:p w14:paraId="0FACEF8F"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10.Berdnikov I.P.</w:t>
      </w:r>
      <w:proofErr w:type="spellStart"/>
      <w:r w:rsidRPr="00865C65">
        <w:rPr>
          <w:rFonts w:ascii="Times New Roman" w:eastAsia="Microsoft JhengHei" w:hAnsi="Times New Roman" w:cs="Times New Roman"/>
          <w:sz w:val="24"/>
          <w:szCs w:val="24"/>
        </w:rPr>
        <w:t>论政治的交际性：社会哲学方面</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人。</w:t>
      </w:r>
      <w:r w:rsidRPr="00865C65">
        <w:rPr>
          <w:rFonts w:ascii="Times New Roman" w:eastAsia="Microsoft JhengHei" w:hAnsi="Times New Roman" w:cs="Times New Roman"/>
          <w:sz w:val="24"/>
          <w:szCs w:val="24"/>
        </w:rPr>
        <w:t>历史。文化。萨拉托夫</w:t>
      </w:r>
      <w:proofErr w:type="spellEnd"/>
      <w:r w:rsidRPr="00865C65">
        <w:rPr>
          <w:rFonts w:ascii="Times New Roman" w:eastAsia="Microsoft JhengHei" w:hAnsi="Times New Roman" w:cs="Times New Roman"/>
          <w:sz w:val="24"/>
          <w:szCs w:val="24"/>
        </w:rPr>
        <w:t>，</w:t>
      </w:r>
      <w:r w:rsidRPr="00865C65">
        <w:rPr>
          <w:rFonts w:ascii="Times New Roman" w:hAnsi="Times New Roman" w:cs="Times New Roman"/>
          <w:sz w:val="24"/>
          <w:szCs w:val="24"/>
        </w:rPr>
        <w:t>2002</w:t>
      </w:r>
      <w:r w:rsidRPr="00865C65">
        <w:rPr>
          <w:rFonts w:ascii="Times New Roman" w:eastAsia="MS Gothic" w:hAnsi="Times New Roman" w:cs="Times New Roman"/>
          <w:sz w:val="24"/>
          <w:szCs w:val="24"/>
        </w:rPr>
        <w:t>年。</w:t>
      </w:r>
      <w:r w:rsidRPr="00865C65">
        <w:rPr>
          <w:rFonts w:ascii="Times New Roman" w:hAnsi="Times New Roman" w:cs="Times New Roman"/>
          <w:sz w:val="24"/>
          <w:szCs w:val="24"/>
        </w:rPr>
        <w:t>- №1.-S.63-68</w:t>
      </w:r>
      <w:r w:rsidRPr="00865C65">
        <w:rPr>
          <w:rFonts w:ascii="Times New Roman" w:eastAsia="MS Gothic" w:hAnsi="Times New Roman" w:cs="Times New Roman"/>
          <w:sz w:val="24"/>
          <w:szCs w:val="24"/>
        </w:rPr>
        <w:t>。</w:t>
      </w:r>
    </w:p>
    <w:p w14:paraId="786EEEE1"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11.</w:t>
      </w:r>
      <w:proofErr w:type="spellStart"/>
      <w:r w:rsidRPr="00865C65">
        <w:rPr>
          <w:rFonts w:ascii="Times New Roman" w:eastAsia="MS Gothic" w:hAnsi="Times New Roman" w:cs="Times New Roman"/>
          <w:sz w:val="24"/>
          <w:szCs w:val="24"/>
        </w:rPr>
        <w:t>伯</w:t>
      </w:r>
      <w:r w:rsidRPr="00865C65">
        <w:rPr>
          <w:rFonts w:ascii="Times New Roman" w:eastAsia="Malgun Gothic" w:hAnsi="Times New Roman" w:cs="Times New Roman"/>
          <w:sz w:val="24"/>
          <w:szCs w:val="24"/>
        </w:rPr>
        <w:t>尔尼</w:t>
      </w:r>
      <w:proofErr w:type="spellEnd"/>
      <w:r w:rsidRPr="00865C65">
        <w:rPr>
          <w:rFonts w:ascii="Times New Roman" w:hAnsi="Times New Roman" w:cs="Times New Roman"/>
          <w:sz w:val="24"/>
          <w:szCs w:val="24"/>
        </w:rPr>
        <w:t>E.</w:t>
      </w:r>
      <w:proofErr w:type="spellStart"/>
      <w:r w:rsidRPr="00865C65">
        <w:rPr>
          <w:rFonts w:ascii="Times New Roman" w:eastAsia="MS Gothic" w:hAnsi="Times New Roman" w:cs="Times New Roman"/>
          <w:sz w:val="24"/>
          <w:szCs w:val="24"/>
        </w:rPr>
        <w:t>人</w:t>
      </w:r>
      <w:r w:rsidRPr="00865C65">
        <w:rPr>
          <w:rFonts w:ascii="Times New Roman" w:eastAsia="Microsoft JhengHei" w:hAnsi="Times New Roman" w:cs="Times New Roman"/>
          <w:sz w:val="24"/>
          <w:szCs w:val="24"/>
        </w:rPr>
        <w:t>们玩的游戏。人际关系心理学。玩游戏的人。人类命运的心理。译自英文</w:t>
      </w:r>
      <w:proofErr w:type="spellEnd"/>
      <w:r w:rsidRPr="00865C65">
        <w:rPr>
          <w:rFonts w:ascii="Times New Roman" w:eastAsia="Microsoft JhengHei" w:hAnsi="Times New Roman" w:cs="Times New Roman"/>
          <w:sz w:val="24"/>
          <w:szCs w:val="24"/>
        </w:rPr>
        <w:t>：</w:t>
      </w:r>
      <w:proofErr w:type="spellStart"/>
      <w:r w:rsidRPr="00865C65">
        <w:rPr>
          <w:rFonts w:ascii="Times New Roman" w:hAnsi="Times New Roman" w:cs="Times New Roman"/>
          <w:sz w:val="24"/>
          <w:szCs w:val="24"/>
        </w:rPr>
        <w:t>Matzkowski</w:t>
      </w:r>
      <w:proofErr w:type="spellEnd"/>
      <w:r w:rsidRPr="00865C65">
        <w:rPr>
          <w:rFonts w:ascii="Times New Roman" w:hAnsi="Times New Roman" w:cs="Times New Roman"/>
          <w:sz w:val="24"/>
          <w:szCs w:val="24"/>
        </w:rPr>
        <w:t xml:space="preserve"> M.S.-</w:t>
      </w:r>
      <w:proofErr w:type="spellStart"/>
      <w:r w:rsidRPr="00865C65">
        <w:rPr>
          <w:rFonts w:ascii="Times New Roman" w:hAnsi="Times New Roman" w:cs="Times New Roman"/>
          <w:sz w:val="24"/>
          <w:szCs w:val="24"/>
        </w:rPr>
        <w:t>SPb</w:t>
      </w:r>
      <w:proofErr w:type="spellEnd"/>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1992</w:t>
      </w:r>
      <w:r w:rsidRPr="00865C65">
        <w:rPr>
          <w:rFonts w:ascii="Times New Roman" w:eastAsia="MS Gothic" w:hAnsi="Times New Roman" w:cs="Times New Roman"/>
          <w:sz w:val="24"/>
          <w:szCs w:val="24"/>
        </w:rPr>
        <w:t>年。</w:t>
      </w:r>
    </w:p>
    <w:p w14:paraId="52CF14D7"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lastRenderedPageBreak/>
        <w:t xml:space="preserve">12. </w:t>
      </w:r>
      <w:proofErr w:type="spellStart"/>
      <w:r w:rsidRPr="00865C65">
        <w:rPr>
          <w:rFonts w:ascii="Times New Roman" w:hAnsi="Times New Roman" w:cs="Times New Roman"/>
          <w:sz w:val="24"/>
          <w:szCs w:val="24"/>
        </w:rPr>
        <w:t>Burnet</w:t>
      </w:r>
      <w:proofErr w:type="spellEnd"/>
      <w:r w:rsidRPr="00865C65">
        <w:rPr>
          <w:rFonts w:ascii="Times New Roman" w:hAnsi="Times New Roman" w:cs="Times New Roman"/>
          <w:sz w:val="24"/>
          <w:szCs w:val="24"/>
        </w:rPr>
        <w:t xml:space="preserve"> J.</w:t>
      </w:r>
      <w:r w:rsidRPr="00865C65">
        <w:rPr>
          <w:rFonts w:ascii="Times New Roman" w:eastAsia="MS Gothic" w:hAnsi="Times New Roman" w:cs="Times New Roman"/>
          <w:sz w:val="24"/>
          <w:szCs w:val="24"/>
        </w:rPr>
        <w:t>，</w:t>
      </w:r>
      <w:proofErr w:type="spellStart"/>
      <w:r w:rsidRPr="00865C65">
        <w:rPr>
          <w:rFonts w:ascii="Times New Roman" w:hAnsi="Times New Roman" w:cs="Times New Roman"/>
          <w:sz w:val="24"/>
          <w:szCs w:val="24"/>
        </w:rPr>
        <w:t>Moriarty</w:t>
      </w:r>
      <w:proofErr w:type="spellEnd"/>
      <w:r w:rsidRPr="00865C65">
        <w:rPr>
          <w:rFonts w:ascii="Times New Roman" w:hAnsi="Times New Roman" w:cs="Times New Roman"/>
          <w:sz w:val="24"/>
          <w:szCs w:val="24"/>
        </w:rPr>
        <w:t xml:space="preserve"> S.</w:t>
      </w:r>
      <w:proofErr w:type="spellStart"/>
      <w:r w:rsidRPr="00865C65">
        <w:rPr>
          <w:rFonts w:ascii="Times New Roman" w:eastAsia="Microsoft JhengHei" w:hAnsi="Times New Roman" w:cs="Times New Roman"/>
          <w:sz w:val="24"/>
          <w:szCs w:val="24"/>
        </w:rPr>
        <w:t>营销传播。综合方法</w:t>
      </w:r>
      <w:proofErr w:type="spellEnd"/>
      <w:r w:rsidRPr="00865C65">
        <w:rPr>
          <w:rFonts w:ascii="Times New Roman" w:eastAsia="Microsoft JhengHei" w:hAnsi="Times New Roman" w:cs="Times New Roman"/>
          <w:sz w:val="24"/>
          <w:szCs w:val="24"/>
        </w:rPr>
        <w:t>。</w:t>
      </w:r>
      <w:proofErr w:type="spellStart"/>
      <w:r w:rsidRPr="00865C65">
        <w:rPr>
          <w:rFonts w:ascii="Times New Roman" w:hAnsi="Times New Roman" w:cs="Times New Roman"/>
          <w:sz w:val="24"/>
          <w:szCs w:val="24"/>
        </w:rPr>
        <w:t>Spb</w:t>
      </w:r>
      <w:proofErr w:type="spellEnd"/>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2001</w:t>
      </w:r>
      <w:r w:rsidRPr="00865C65">
        <w:rPr>
          <w:rFonts w:ascii="Times New Roman" w:eastAsia="MS Gothic" w:hAnsi="Times New Roman" w:cs="Times New Roman"/>
          <w:sz w:val="24"/>
          <w:szCs w:val="24"/>
        </w:rPr>
        <w:t>。</w:t>
      </w:r>
    </w:p>
    <w:p w14:paraId="0F7ACBA6" w14:textId="6B6AFB7D"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13. </w:t>
      </w:r>
      <w:proofErr w:type="spellStart"/>
      <w:r w:rsidRPr="00865C65">
        <w:rPr>
          <w:rFonts w:ascii="Times New Roman" w:hAnsi="Times New Roman" w:cs="Times New Roman"/>
          <w:sz w:val="24"/>
          <w:szCs w:val="24"/>
        </w:rPr>
        <w:t>Bessonova</w:t>
      </w:r>
      <w:proofErr w:type="spellEnd"/>
      <w:r w:rsidRPr="00865C65">
        <w:rPr>
          <w:rFonts w:ascii="Times New Roman" w:hAnsi="Times New Roman" w:cs="Times New Roman"/>
          <w:sz w:val="24"/>
          <w:szCs w:val="24"/>
        </w:rPr>
        <w:t xml:space="preserve"> L.V.</w:t>
      </w:r>
      <w:r w:rsidRPr="00865C65">
        <w:rPr>
          <w:rFonts w:ascii="Times New Roman" w:eastAsia="MS Gothic" w:hAnsi="Times New Roman" w:cs="Times New Roman"/>
          <w:sz w:val="24"/>
          <w:szCs w:val="24"/>
        </w:rPr>
        <w:t>，</w:t>
      </w:r>
      <w:proofErr w:type="spellStart"/>
      <w:r w:rsidRPr="00865C65">
        <w:rPr>
          <w:rFonts w:ascii="Times New Roman" w:hAnsi="Times New Roman" w:cs="Times New Roman"/>
          <w:sz w:val="24"/>
          <w:szCs w:val="24"/>
        </w:rPr>
        <w:t>Dotsenko</w:t>
      </w:r>
      <w:proofErr w:type="spellEnd"/>
      <w:r w:rsidRPr="00865C65">
        <w:rPr>
          <w:rFonts w:ascii="Times New Roman" w:hAnsi="Times New Roman" w:cs="Times New Roman"/>
          <w:sz w:val="24"/>
          <w:szCs w:val="24"/>
        </w:rPr>
        <w:t xml:space="preserve"> E.L.</w:t>
      </w:r>
      <w:proofErr w:type="spellStart"/>
      <w:r w:rsidRPr="00865C65">
        <w:rPr>
          <w:rFonts w:ascii="Times New Roman" w:eastAsia="MS Gothic" w:hAnsi="Times New Roman" w:cs="Times New Roman"/>
          <w:sz w:val="24"/>
          <w:szCs w:val="24"/>
        </w:rPr>
        <w:t>关于交流</w:t>
      </w:r>
      <w:r w:rsidRPr="00865C65">
        <w:rPr>
          <w:rFonts w:ascii="Times New Roman" w:eastAsia="Microsoft JhengHei" w:hAnsi="Times New Roman" w:cs="Times New Roman"/>
          <w:sz w:val="24"/>
          <w:szCs w:val="24"/>
        </w:rPr>
        <w:t>结构的世俗观念</w:t>
      </w:r>
      <w:proofErr w:type="spellEnd"/>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w:t>
      </w:r>
      <w:proofErr w:type="spellStart"/>
      <w:r w:rsidRPr="00865C65">
        <w:rPr>
          <w:rFonts w:ascii="Times New Roman" w:eastAsia="MS Gothic" w:hAnsi="Times New Roman" w:cs="Times New Roman"/>
          <w:sz w:val="24"/>
          <w:szCs w:val="24"/>
        </w:rPr>
        <w:t>圣</w:t>
      </w:r>
      <w:r w:rsidRPr="00865C65">
        <w:rPr>
          <w:rFonts w:ascii="Times New Roman" w:eastAsia="Microsoft JhengHei" w:hAnsi="Times New Roman" w:cs="Times New Roman"/>
          <w:sz w:val="24"/>
          <w:szCs w:val="24"/>
        </w:rPr>
        <w:t>经</w:t>
      </w:r>
      <w:proofErr w:type="spellEnd"/>
      <w:r w:rsidRPr="00865C65">
        <w:rPr>
          <w:rFonts w:ascii="Times New Roman" w:eastAsia="Microsoft JhengHei" w:hAnsi="Times New Roman" w:cs="Times New Roman"/>
          <w:sz w:val="24"/>
          <w:szCs w:val="24"/>
        </w:rPr>
        <w:t>》。</w:t>
      </w:r>
      <w:proofErr w:type="spellStart"/>
      <w:r w:rsidRPr="00865C65">
        <w:rPr>
          <w:rFonts w:ascii="Times New Roman" w:hAnsi="Times New Roman" w:cs="Times New Roman"/>
          <w:sz w:val="24"/>
          <w:szCs w:val="24"/>
        </w:rPr>
        <w:t>un-ta</w:t>
      </w:r>
      <w:proofErr w:type="spellEnd"/>
      <w:r w:rsidRPr="00865C65">
        <w:rPr>
          <w:rFonts w:ascii="Times New Roman" w:eastAsia="MS Gothic" w:hAnsi="Times New Roman" w:cs="Times New Roman"/>
          <w:sz w:val="24"/>
          <w:szCs w:val="24"/>
        </w:rPr>
        <w:t>。</w:t>
      </w:r>
      <w:proofErr w:type="spellStart"/>
      <w:r w:rsidRPr="00865C65">
        <w:rPr>
          <w:rFonts w:ascii="Times New Roman" w:hAnsi="Times New Roman" w:cs="Times New Roman"/>
          <w:sz w:val="24"/>
          <w:szCs w:val="24"/>
        </w:rPr>
        <w:t>Ser</w:t>
      </w:r>
      <w:proofErr w:type="spellEnd"/>
      <w:r w:rsidRPr="00865C65">
        <w:rPr>
          <w:rFonts w:ascii="Times New Roman" w:eastAsia="MS Gothic" w:hAnsi="Times New Roman" w:cs="Times New Roman"/>
          <w:sz w:val="24"/>
          <w:szCs w:val="24"/>
        </w:rPr>
        <w:t>。</w:t>
      </w:r>
      <w:proofErr w:type="spellStart"/>
      <w:r w:rsidRPr="00865C65">
        <w:rPr>
          <w:rFonts w:ascii="Times New Roman" w:eastAsia="MS Gothic" w:hAnsi="Times New Roman" w:cs="Times New Roman"/>
          <w:sz w:val="24"/>
          <w:szCs w:val="24"/>
        </w:rPr>
        <w:t>心理学</w:t>
      </w:r>
      <w:proofErr w:type="spellEnd"/>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- 1999.- №2.</w:t>
      </w:r>
    </w:p>
    <w:p w14:paraId="513290B4" w14:textId="77777777" w:rsidR="00865C65" w:rsidRPr="00865C65" w:rsidRDefault="00865C65" w:rsidP="00865C65">
      <w:pPr>
        <w:rPr>
          <w:rFonts w:ascii="Times New Roman" w:hAnsi="Times New Roman" w:cs="Times New Roman"/>
          <w:b/>
          <w:bCs/>
          <w:sz w:val="24"/>
          <w:szCs w:val="24"/>
        </w:rPr>
      </w:pPr>
      <w:proofErr w:type="spellStart"/>
      <w:r w:rsidRPr="00865C65">
        <w:rPr>
          <w:rFonts w:ascii="Times New Roman" w:eastAsia="MS Gothic" w:hAnsi="Times New Roman" w:cs="Times New Roman"/>
          <w:b/>
          <w:bCs/>
          <w:sz w:val="24"/>
          <w:szCs w:val="24"/>
        </w:rPr>
        <w:t>脚注</w:t>
      </w:r>
      <w:proofErr w:type="spellEnd"/>
    </w:p>
    <w:p w14:paraId="1BE61957"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1</w:t>
      </w:r>
      <w:proofErr w:type="spellStart"/>
      <w:r w:rsidRPr="00865C65">
        <w:rPr>
          <w:rFonts w:ascii="Times New Roman" w:eastAsia="MS Gothic" w:hAnsi="Times New Roman" w:cs="Times New Roman"/>
          <w:sz w:val="24"/>
          <w:szCs w:val="24"/>
        </w:rPr>
        <w:t>参</w:t>
      </w:r>
      <w:r w:rsidRPr="00865C65">
        <w:rPr>
          <w:rFonts w:ascii="Times New Roman" w:eastAsia="Microsoft JhengHei" w:hAnsi="Times New Roman" w:cs="Times New Roman"/>
          <w:sz w:val="24"/>
          <w:szCs w:val="24"/>
        </w:rPr>
        <w:t>见：传播理论的基础</w:t>
      </w:r>
      <w:proofErr w:type="spellEnd"/>
      <w:r w:rsidRPr="00865C65">
        <w:rPr>
          <w:rFonts w:ascii="Times New Roman" w:eastAsia="Microsoft JhengHei" w:hAnsi="Times New Roman" w:cs="Times New Roman"/>
          <w:sz w:val="24"/>
          <w:szCs w:val="24"/>
        </w:rPr>
        <w:t>。</w:t>
      </w:r>
      <w:r w:rsidRPr="00865C65">
        <w:rPr>
          <w:rFonts w:ascii="Times New Roman" w:hAnsi="Times New Roman" w:cs="Times New Roman"/>
          <w:sz w:val="24"/>
          <w:szCs w:val="24"/>
        </w:rPr>
        <w:t>-M</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2003</w:t>
      </w:r>
      <w:r w:rsidRPr="00865C65">
        <w:rPr>
          <w:rFonts w:ascii="Times New Roman" w:eastAsia="MS Gothic" w:hAnsi="Times New Roman" w:cs="Times New Roman"/>
          <w:sz w:val="24"/>
          <w:szCs w:val="24"/>
        </w:rPr>
        <w:t>年。</w:t>
      </w:r>
      <w:r w:rsidRPr="00865C65">
        <w:rPr>
          <w:rFonts w:ascii="Times New Roman" w:hAnsi="Times New Roman" w:cs="Times New Roman"/>
          <w:sz w:val="24"/>
          <w:szCs w:val="24"/>
        </w:rPr>
        <w:t>-S.91-116</w:t>
      </w:r>
      <w:r w:rsidRPr="00865C65">
        <w:rPr>
          <w:rFonts w:ascii="Times New Roman" w:eastAsia="MS Gothic" w:hAnsi="Times New Roman" w:cs="Times New Roman"/>
          <w:sz w:val="24"/>
          <w:szCs w:val="24"/>
        </w:rPr>
        <w:t>。</w:t>
      </w:r>
    </w:p>
    <w:p w14:paraId="6566F12D" w14:textId="77777777" w:rsidR="00865C65" w:rsidRPr="00865C65" w:rsidRDefault="00865C65" w:rsidP="00865C65">
      <w:pPr>
        <w:rPr>
          <w:rFonts w:ascii="Times New Roman" w:hAnsi="Times New Roman" w:cs="Times New Roman"/>
          <w:sz w:val="24"/>
          <w:szCs w:val="24"/>
        </w:rPr>
      </w:pPr>
      <w:proofErr w:type="spellStart"/>
      <w:r w:rsidRPr="00865C65">
        <w:rPr>
          <w:rFonts w:ascii="Times New Roman" w:eastAsia="MS Gothic" w:hAnsi="Times New Roman" w:cs="Times New Roman"/>
          <w:sz w:val="24"/>
          <w:szCs w:val="24"/>
        </w:rPr>
        <w:t>康德一世世界公民史的思想</w:t>
      </w:r>
      <w:proofErr w:type="spellEnd"/>
      <w:r w:rsidRPr="00865C65">
        <w:rPr>
          <w:rFonts w:ascii="Times New Roman" w:hAnsi="Times New Roman" w:cs="Times New Roman"/>
          <w:sz w:val="24"/>
          <w:szCs w:val="24"/>
        </w:rPr>
        <w:t>//T.6</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-S.11</w:t>
      </w:r>
      <w:r w:rsidRPr="00865C65">
        <w:rPr>
          <w:rFonts w:ascii="Times New Roman" w:eastAsia="MS Gothic" w:hAnsi="Times New Roman" w:cs="Times New Roman"/>
          <w:sz w:val="24"/>
          <w:szCs w:val="24"/>
        </w:rPr>
        <w:t>。</w:t>
      </w:r>
    </w:p>
    <w:p w14:paraId="393F2BA2"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3 </w:t>
      </w:r>
      <w:proofErr w:type="spellStart"/>
      <w:r w:rsidRPr="00865C65">
        <w:rPr>
          <w:rFonts w:ascii="Times New Roman" w:hAnsi="Times New Roman" w:cs="Times New Roman"/>
          <w:sz w:val="24"/>
          <w:szCs w:val="24"/>
        </w:rPr>
        <w:t>Fichte</w:t>
      </w:r>
      <w:proofErr w:type="spellEnd"/>
      <w:r w:rsidRPr="00865C65">
        <w:rPr>
          <w:rFonts w:ascii="Times New Roman" w:hAnsi="Times New Roman" w:cs="Times New Roman"/>
          <w:sz w:val="24"/>
          <w:szCs w:val="24"/>
        </w:rPr>
        <w:t xml:space="preserve"> I.G. </w:t>
      </w:r>
      <w:proofErr w:type="spellStart"/>
      <w:r w:rsidRPr="00865C65">
        <w:rPr>
          <w:rFonts w:ascii="Times New Roman" w:eastAsia="MS Gothic" w:hAnsi="Times New Roman" w:cs="Times New Roman"/>
          <w:sz w:val="24"/>
          <w:szCs w:val="24"/>
        </w:rPr>
        <w:t>关于任命一名科学家</w:t>
      </w:r>
      <w:proofErr w:type="spellEnd"/>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世界哲学文集在</w:t>
      </w:r>
      <w:proofErr w:type="spellEnd"/>
      <w:r w:rsidRPr="00865C65">
        <w:rPr>
          <w:rFonts w:ascii="Times New Roman" w:hAnsi="Times New Roman" w:cs="Times New Roman"/>
          <w:sz w:val="24"/>
          <w:szCs w:val="24"/>
        </w:rPr>
        <w:t>4tT. Z-S.240</w:t>
      </w:r>
      <w:r w:rsidRPr="00865C65">
        <w:rPr>
          <w:rFonts w:ascii="Times New Roman" w:eastAsia="MS Gothic" w:hAnsi="Times New Roman" w:cs="Times New Roman"/>
          <w:sz w:val="24"/>
          <w:szCs w:val="24"/>
        </w:rPr>
        <w:t>。</w:t>
      </w:r>
    </w:p>
    <w:p w14:paraId="4779A8FD"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4</w:t>
      </w:r>
      <w:proofErr w:type="spellStart"/>
      <w:r w:rsidRPr="00865C65">
        <w:rPr>
          <w:rFonts w:ascii="Times New Roman" w:eastAsia="MS Gothic" w:hAnsi="Times New Roman" w:cs="Times New Roman"/>
          <w:sz w:val="24"/>
          <w:szCs w:val="24"/>
        </w:rPr>
        <w:t>莫斯科</w:t>
      </w:r>
      <w:r w:rsidRPr="00865C65">
        <w:rPr>
          <w:rFonts w:ascii="Times New Roman" w:eastAsia="Microsoft JhengHei" w:hAnsi="Times New Roman" w:cs="Times New Roman"/>
          <w:sz w:val="24"/>
          <w:szCs w:val="24"/>
        </w:rPr>
        <w:t>维奇</w:t>
      </w:r>
      <w:proofErr w:type="spellEnd"/>
      <w:r w:rsidRPr="00865C65">
        <w:rPr>
          <w:rFonts w:ascii="Times New Roman" w:hAnsi="Times New Roman" w:cs="Times New Roman"/>
          <w:sz w:val="24"/>
          <w:szCs w:val="24"/>
        </w:rPr>
        <w:t>S.</w:t>
      </w:r>
      <w:proofErr w:type="spellStart"/>
      <w:r w:rsidRPr="00865C65">
        <w:rPr>
          <w:rFonts w:ascii="Times New Roman" w:eastAsia="Microsoft JhengHei" w:hAnsi="Times New Roman" w:cs="Times New Roman"/>
          <w:sz w:val="24"/>
          <w:szCs w:val="24"/>
        </w:rPr>
        <w:t>时代人群。关于群众心理学的历史论文</w:t>
      </w:r>
      <w:proofErr w:type="spellEnd"/>
      <w:r w:rsidRPr="00865C65">
        <w:rPr>
          <w:rFonts w:ascii="Times New Roman" w:eastAsia="Microsoft JhengHei" w:hAnsi="Times New Roman" w:cs="Times New Roman"/>
          <w:sz w:val="24"/>
          <w:szCs w:val="24"/>
        </w:rPr>
        <w:t>：</w:t>
      </w:r>
      <w:proofErr w:type="spellStart"/>
      <w:r w:rsidRPr="00865C65">
        <w:rPr>
          <w:rFonts w:ascii="Times New Roman" w:hAnsi="Times New Roman" w:cs="Times New Roman"/>
          <w:sz w:val="24"/>
          <w:szCs w:val="24"/>
        </w:rPr>
        <w:t>Per</w:t>
      </w:r>
      <w:proofErr w:type="spellEnd"/>
      <w:r w:rsidRPr="00865C65">
        <w:rPr>
          <w:rFonts w:ascii="Times New Roman" w:eastAsia="MS Gothic" w:hAnsi="Times New Roman" w:cs="Times New Roman"/>
          <w:sz w:val="24"/>
          <w:szCs w:val="24"/>
        </w:rPr>
        <w:t>，</w:t>
      </w:r>
      <w:proofErr w:type="spellStart"/>
      <w:r w:rsidRPr="00865C65">
        <w:rPr>
          <w:rFonts w:ascii="Times New Roman" w:hAnsi="Times New Roman" w:cs="Times New Roman"/>
          <w:sz w:val="24"/>
          <w:szCs w:val="24"/>
        </w:rPr>
        <w:t>with</w:t>
      </w:r>
      <w:proofErr w:type="spellEnd"/>
      <w:r w:rsidRPr="00865C65">
        <w:rPr>
          <w:rFonts w:ascii="Times New Roman" w:hAnsi="Times New Roman" w:cs="Times New Roman"/>
          <w:sz w:val="24"/>
          <w:szCs w:val="24"/>
        </w:rPr>
        <w:t xml:space="preserve"> </w:t>
      </w:r>
      <w:proofErr w:type="spellStart"/>
      <w:r w:rsidRPr="00865C65">
        <w:rPr>
          <w:rFonts w:ascii="Times New Roman" w:hAnsi="Times New Roman" w:cs="Times New Roman"/>
          <w:sz w:val="24"/>
          <w:szCs w:val="24"/>
        </w:rPr>
        <w:t>fr</w:t>
      </w:r>
      <w:proofErr w:type="spellEnd"/>
      <w:r w:rsidRPr="00865C65">
        <w:rPr>
          <w:rFonts w:ascii="Times New Roman" w:hAnsi="Times New Roman" w:cs="Times New Roman"/>
          <w:sz w:val="24"/>
          <w:szCs w:val="24"/>
        </w:rPr>
        <w:t>.-M.</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1996</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-S.28</w:t>
      </w:r>
      <w:r w:rsidRPr="00865C65">
        <w:rPr>
          <w:rFonts w:ascii="Times New Roman" w:eastAsia="MS Gothic" w:hAnsi="Times New Roman" w:cs="Times New Roman"/>
          <w:sz w:val="24"/>
          <w:szCs w:val="24"/>
        </w:rPr>
        <w:t>。</w:t>
      </w:r>
    </w:p>
    <w:p w14:paraId="2154C229"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5</w:t>
      </w:r>
      <w:proofErr w:type="spellStart"/>
      <w:r w:rsidRPr="00865C65">
        <w:rPr>
          <w:rFonts w:ascii="Times New Roman" w:eastAsia="Microsoft JhengHei" w:hAnsi="Times New Roman" w:cs="Times New Roman"/>
          <w:sz w:val="24"/>
          <w:szCs w:val="24"/>
        </w:rPr>
        <w:t>见：猎鹰</w:t>
      </w:r>
      <w:proofErr w:type="spellEnd"/>
      <w:r w:rsidRPr="00865C65">
        <w:rPr>
          <w:rFonts w:ascii="Times New Roman" w:hAnsi="Times New Roman" w:cs="Times New Roman"/>
          <w:sz w:val="24"/>
          <w:szCs w:val="24"/>
        </w:rPr>
        <w:t>A. B.</w:t>
      </w:r>
      <w:proofErr w:type="spellStart"/>
      <w:r w:rsidRPr="00865C65">
        <w:rPr>
          <w:rFonts w:ascii="Times New Roman" w:eastAsia="MS Gothic" w:hAnsi="Times New Roman" w:cs="Times New Roman"/>
          <w:sz w:val="24"/>
          <w:szCs w:val="24"/>
        </w:rPr>
        <w:t>社会交流元理</w:t>
      </w:r>
      <w:r w:rsidRPr="00865C65">
        <w:rPr>
          <w:rFonts w:ascii="Times New Roman" w:eastAsia="Microsoft JhengHei" w:hAnsi="Times New Roman" w:cs="Times New Roman"/>
          <w:sz w:val="24"/>
          <w:szCs w:val="24"/>
        </w:rPr>
        <w:t>论</w:t>
      </w:r>
      <w:proofErr w:type="spellEnd"/>
      <w:r w:rsidRPr="00865C65">
        <w:rPr>
          <w:rFonts w:ascii="Times New Roman" w:eastAsia="Microsoft JhengHei" w:hAnsi="Times New Roman" w:cs="Times New Roman"/>
          <w:sz w:val="24"/>
          <w:szCs w:val="24"/>
        </w:rPr>
        <w:t>。</w:t>
      </w:r>
      <w:proofErr w:type="spellStart"/>
      <w:r w:rsidRPr="00865C65">
        <w:rPr>
          <w:rFonts w:ascii="Times New Roman" w:hAnsi="Times New Roman" w:cs="Times New Roman"/>
          <w:sz w:val="24"/>
          <w:szCs w:val="24"/>
        </w:rPr>
        <w:t>Spb</w:t>
      </w:r>
      <w:proofErr w:type="spellEnd"/>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2001</w:t>
      </w:r>
      <w:r w:rsidRPr="00865C65">
        <w:rPr>
          <w:rFonts w:ascii="Times New Roman" w:eastAsia="MS Gothic" w:hAnsi="Times New Roman" w:cs="Times New Roman"/>
          <w:sz w:val="24"/>
          <w:szCs w:val="24"/>
        </w:rPr>
        <w:t>年。</w:t>
      </w:r>
      <w:r w:rsidRPr="00865C65">
        <w:rPr>
          <w:rFonts w:ascii="Times New Roman" w:hAnsi="Times New Roman" w:cs="Times New Roman"/>
          <w:sz w:val="24"/>
          <w:szCs w:val="24"/>
        </w:rPr>
        <w:t>-S.17-32</w:t>
      </w:r>
      <w:r w:rsidRPr="00865C65">
        <w:rPr>
          <w:rFonts w:ascii="Times New Roman" w:eastAsia="MS Gothic" w:hAnsi="Times New Roman" w:cs="Times New Roman"/>
          <w:sz w:val="24"/>
          <w:szCs w:val="24"/>
        </w:rPr>
        <w:t>。</w:t>
      </w:r>
    </w:p>
    <w:p w14:paraId="4BA966FA"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6 </w:t>
      </w:r>
      <w:proofErr w:type="spellStart"/>
      <w:r w:rsidRPr="00865C65">
        <w:rPr>
          <w:rFonts w:ascii="Times New Roman" w:hAnsi="Times New Roman" w:cs="Times New Roman"/>
          <w:sz w:val="24"/>
          <w:szCs w:val="24"/>
        </w:rPr>
        <w:t>See</w:t>
      </w:r>
      <w:proofErr w:type="spellEnd"/>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 xml:space="preserve"> </w:t>
      </w:r>
      <w:proofErr w:type="spellStart"/>
      <w:r w:rsidRPr="00865C65">
        <w:rPr>
          <w:rFonts w:ascii="Times New Roman" w:hAnsi="Times New Roman" w:cs="Times New Roman"/>
          <w:sz w:val="24"/>
          <w:szCs w:val="24"/>
        </w:rPr>
        <w:t>Yablokov</w:t>
      </w:r>
      <w:proofErr w:type="spellEnd"/>
      <w:r w:rsidRPr="00865C65">
        <w:rPr>
          <w:rFonts w:ascii="Times New Roman" w:hAnsi="Times New Roman" w:cs="Times New Roman"/>
          <w:sz w:val="24"/>
          <w:szCs w:val="24"/>
        </w:rPr>
        <w:t xml:space="preserve"> N.I.</w:t>
      </w:r>
      <w:proofErr w:type="spellStart"/>
      <w:r w:rsidRPr="00865C65">
        <w:rPr>
          <w:rFonts w:ascii="Times New Roman" w:eastAsia="MS Gothic" w:hAnsi="Times New Roman" w:cs="Times New Roman"/>
          <w:sz w:val="24"/>
          <w:szCs w:val="24"/>
        </w:rPr>
        <w:t>社会主体：起源，</w:t>
      </w:r>
      <w:r w:rsidRPr="00865C65">
        <w:rPr>
          <w:rFonts w:ascii="Times New Roman" w:eastAsia="Microsoft JhengHei" w:hAnsi="Times New Roman" w:cs="Times New Roman"/>
          <w:sz w:val="24"/>
          <w:szCs w:val="24"/>
        </w:rPr>
        <w:t>实质，形成和发展因</w:t>
      </w:r>
      <w:r w:rsidRPr="00865C65">
        <w:rPr>
          <w:rFonts w:ascii="Times New Roman" w:eastAsia="MS Gothic" w:hAnsi="Times New Roman" w:cs="Times New Roman"/>
          <w:sz w:val="24"/>
          <w:szCs w:val="24"/>
        </w:rPr>
        <w:t>素</w:t>
      </w:r>
      <w:proofErr w:type="spellEnd"/>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-M</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2000</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-C. 193</w:t>
      </w:r>
      <w:r w:rsidRPr="00865C65">
        <w:rPr>
          <w:rFonts w:ascii="Times New Roman" w:eastAsia="MS Gothic" w:hAnsi="Times New Roman" w:cs="Times New Roman"/>
          <w:sz w:val="24"/>
          <w:szCs w:val="24"/>
        </w:rPr>
        <w:t>。</w:t>
      </w:r>
    </w:p>
    <w:p w14:paraId="3CE0549F"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7 CM</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 xml:space="preserve">E. </w:t>
      </w:r>
      <w:proofErr w:type="spellStart"/>
      <w:r w:rsidRPr="00865C65">
        <w:rPr>
          <w:rFonts w:ascii="Times New Roman" w:hAnsi="Times New Roman" w:cs="Times New Roman"/>
          <w:sz w:val="24"/>
          <w:szCs w:val="24"/>
        </w:rPr>
        <w:t>Husserl</w:t>
      </w:r>
      <w:proofErr w:type="spellEnd"/>
      <w:r w:rsidRPr="00865C65">
        <w:rPr>
          <w:rFonts w:ascii="Times New Roman" w:eastAsia="MS Gothic" w:hAnsi="Times New Roman" w:cs="Times New Roman"/>
          <w:sz w:val="24"/>
          <w:szCs w:val="24"/>
        </w:rPr>
        <w:t>的</w:t>
      </w:r>
      <w:r w:rsidRPr="00865C65">
        <w:rPr>
          <w:rFonts w:ascii="Times New Roman" w:hAnsi="Times New Roman" w:cs="Times New Roman"/>
          <w:sz w:val="24"/>
          <w:szCs w:val="24"/>
        </w:rPr>
        <w:t>"</w:t>
      </w:r>
      <w:proofErr w:type="spellStart"/>
      <w:r w:rsidRPr="00865C65">
        <w:rPr>
          <w:rFonts w:ascii="Times New Roman" w:eastAsia="MS Gothic" w:hAnsi="Times New Roman" w:cs="Times New Roman"/>
          <w:sz w:val="24"/>
          <w:szCs w:val="24"/>
        </w:rPr>
        <w:t>笛卡</w:t>
      </w:r>
      <w:r w:rsidRPr="00865C65">
        <w:rPr>
          <w:rFonts w:ascii="Times New Roman" w:eastAsia="Malgun Gothic" w:hAnsi="Times New Roman" w:cs="Times New Roman"/>
          <w:sz w:val="24"/>
          <w:szCs w:val="24"/>
        </w:rPr>
        <w:t>尔式的反思</w:t>
      </w:r>
      <w:proofErr w:type="spellEnd"/>
      <w:r w:rsidRPr="00865C65">
        <w:rPr>
          <w:rFonts w:ascii="Times New Roman" w:hAnsi="Times New Roman" w:cs="Times New Roman"/>
          <w:sz w:val="24"/>
          <w:szCs w:val="24"/>
        </w:rPr>
        <w:t>"</w:t>
      </w:r>
    </w:p>
    <w:p w14:paraId="051B1C66"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8</w:t>
      </w:r>
      <w:proofErr w:type="spellStart"/>
      <w:r w:rsidRPr="00865C65">
        <w:rPr>
          <w:rFonts w:ascii="Times New Roman" w:eastAsia="MS Gothic" w:hAnsi="Times New Roman" w:cs="Times New Roman"/>
          <w:sz w:val="24"/>
          <w:szCs w:val="24"/>
        </w:rPr>
        <w:t>参</w:t>
      </w:r>
      <w:r w:rsidRPr="00865C65">
        <w:rPr>
          <w:rFonts w:ascii="Times New Roman" w:eastAsia="Microsoft JhengHei" w:hAnsi="Times New Roman" w:cs="Times New Roman"/>
          <w:sz w:val="24"/>
          <w:szCs w:val="24"/>
        </w:rPr>
        <w:t>见</w:t>
      </w:r>
      <w:proofErr w:type="spellEnd"/>
      <w:r w:rsidRPr="00865C65">
        <w:rPr>
          <w:rFonts w:ascii="Times New Roman" w:eastAsia="Microsoft JhengHei" w:hAnsi="Times New Roman" w:cs="Times New Roman"/>
          <w:sz w:val="24"/>
          <w:szCs w:val="24"/>
        </w:rPr>
        <w:t>：</w:t>
      </w:r>
      <w:proofErr w:type="spellStart"/>
      <w:r w:rsidRPr="00865C65">
        <w:rPr>
          <w:rFonts w:ascii="Times New Roman" w:hAnsi="Times New Roman" w:cs="Times New Roman"/>
          <w:sz w:val="24"/>
          <w:szCs w:val="24"/>
        </w:rPr>
        <w:t>Lenshin</w:t>
      </w:r>
      <w:proofErr w:type="spellEnd"/>
      <w:r w:rsidRPr="00865C65">
        <w:rPr>
          <w:rFonts w:ascii="Times New Roman" w:hAnsi="Times New Roman" w:cs="Times New Roman"/>
          <w:sz w:val="24"/>
          <w:szCs w:val="24"/>
        </w:rPr>
        <w:t xml:space="preserve"> V.P.</w:t>
      </w:r>
      <w:proofErr w:type="spellStart"/>
      <w:r w:rsidRPr="00865C65">
        <w:rPr>
          <w:rFonts w:ascii="Times New Roman" w:eastAsia="Microsoft JhengHei" w:hAnsi="Times New Roman" w:cs="Times New Roman"/>
          <w:sz w:val="24"/>
          <w:szCs w:val="24"/>
        </w:rPr>
        <w:t>现代社会群众意识形成的特征</w:t>
      </w:r>
      <w:proofErr w:type="spellEnd"/>
      <w:r w:rsidRPr="00865C65">
        <w:rPr>
          <w:rFonts w:ascii="Times New Roman" w:eastAsia="Microsoft JhengHei" w:hAnsi="Times New Roman" w:cs="Times New Roman"/>
          <w:sz w:val="24"/>
          <w:szCs w:val="24"/>
        </w:rPr>
        <w:t>。</w:t>
      </w:r>
      <w:r w:rsidRPr="00865C65">
        <w:rPr>
          <w:rFonts w:ascii="Times New Roman" w:hAnsi="Times New Roman" w:cs="Times New Roman"/>
          <w:sz w:val="24"/>
          <w:szCs w:val="24"/>
        </w:rPr>
        <w:t>-M</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2003</w:t>
      </w:r>
      <w:r w:rsidRPr="00865C65">
        <w:rPr>
          <w:rFonts w:ascii="Times New Roman" w:eastAsia="MS Gothic" w:hAnsi="Times New Roman" w:cs="Times New Roman"/>
          <w:sz w:val="24"/>
          <w:szCs w:val="24"/>
        </w:rPr>
        <w:t>年。</w:t>
      </w:r>
      <w:r w:rsidRPr="00865C65">
        <w:rPr>
          <w:rFonts w:ascii="Times New Roman" w:hAnsi="Times New Roman" w:cs="Times New Roman"/>
          <w:sz w:val="24"/>
          <w:szCs w:val="24"/>
        </w:rPr>
        <w:t>-C. 45-50</w:t>
      </w:r>
      <w:r w:rsidRPr="00865C65">
        <w:rPr>
          <w:rFonts w:ascii="Times New Roman" w:eastAsia="MS Gothic" w:hAnsi="Times New Roman" w:cs="Times New Roman"/>
          <w:sz w:val="24"/>
          <w:szCs w:val="24"/>
        </w:rPr>
        <w:t>。</w:t>
      </w:r>
    </w:p>
    <w:p w14:paraId="7C1D3737"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9</w:t>
      </w:r>
      <w:r w:rsidRPr="00865C65">
        <w:rPr>
          <w:rFonts w:ascii="Times New Roman" w:eastAsia="Microsoft JhengHei" w:hAnsi="Times New Roman" w:cs="Times New Roman"/>
          <w:sz w:val="24"/>
          <w:szCs w:val="24"/>
        </w:rPr>
        <w:t>见：</w:t>
      </w:r>
      <w:r w:rsidRPr="00865C65">
        <w:rPr>
          <w:rFonts w:ascii="Times New Roman" w:hAnsi="Times New Roman" w:cs="Times New Roman"/>
          <w:sz w:val="24"/>
          <w:szCs w:val="24"/>
        </w:rPr>
        <w:t>A.V. Sokolov</w:t>
      </w:r>
      <w:proofErr w:type="spellStart"/>
      <w:r w:rsidRPr="00865C65">
        <w:rPr>
          <w:rFonts w:ascii="Times New Roman" w:eastAsia="MS Gothic" w:hAnsi="Times New Roman" w:cs="Times New Roman"/>
          <w:sz w:val="24"/>
          <w:szCs w:val="24"/>
        </w:rPr>
        <w:t>社会交流元理</w:t>
      </w:r>
      <w:r w:rsidRPr="00865C65">
        <w:rPr>
          <w:rFonts w:ascii="Times New Roman" w:eastAsia="Microsoft JhengHei" w:hAnsi="Times New Roman" w:cs="Times New Roman"/>
          <w:sz w:val="24"/>
          <w:szCs w:val="24"/>
        </w:rPr>
        <w:t>论</w:t>
      </w:r>
      <w:proofErr w:type="spellEnd"/>
      <w:r w:rsidRPr="00865C65">
        <w:rPr>
          <w:rFonts w:ascii="Times New Roman" w:eastAsia="Microsoft JhengHei" w:hAnsi="Times New Roman" w:cs="Times New Roman"/>
          <w:sz w:val="24"/>
          <w:szCs w:val="24"/>
        </w:rPr>
        <w:t>。</w:t>
      </w:r>
      <w:proofErr w:type="spellStart"/>
      <w:r w:rsidRPr="00865C65">
        <w:rPr>
          <w:rFonts w:ascii="Times New Roman" w:hAnsi="Times New Roman" w:cs="Times New Roman"/>
          <w:sz w:val="24"/>
          <w:szCs w:val="24"/>
        </w:rPr>
        <w:t>Spb</w:t>
      </w:r>
      <w:proofErr w:type="spellEnd"/>
      <w:r w:rsidRPr="00865C65">
        <w:rPr>
          <w:rFonts w:ascii="Times New Roman" w:hAnsi="Times New Roman" w:cs="Times New Roman"/>
          <w:sz w:val="24"/>
          <w:szCs w:val="24"/>
        </w:rPr>
        <w:t>.</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2001</w:t>
      </w:r>
      <w:r w:rsidRPr="00865C65">
        <w:rPr>
          <w:rFonts w:ascii="Times New Roman" w:eastAsia="MS Gothic" w:hAnsi="Times New Roman" w:cs="Times New Roman"/>
          <w:sz w:val="24"/>
          <w:szCs w:val="24"/>
        </w:rPr>
        <w:t>。</w:t>
      </w:r>
      <w:r w:rsidRPr="00865C65">
        <w:rPr>
          <w:rFonts w:ascii="Times New Roman" w:hAnsi="Times New Roman" w:cs="Times New Roman"/>
          <w:sz w:val="24"/>
          <w:szCs w:val="24"/>
        </w:rPr>
        <w:t>-C. 170-211</w:t>
      </w:r>
      <w:r w:rsidRPr="00865C65">
        <w:rPr>
          <w:rFonts w:ascii="Times New Roman" w:eastAsia="MS Gothic" w:hAnsi="Times New Roman" w:cs="Times New Roman"/>
          <w:sz w:val="24"/>
          <w:szCs w:val="24"/>
        </w:rPr>
        <w:t>。</w:t>
      </w:r>
    </w:p>
    <w:p w14:paraId="07DC21BC" w14:textId="77777777" w:rsidR="00865C65" w:rsidRPr="00865C65" w:rsidRDefault="00865C65" w:rsidP="00865C65">
      <w:pPr>
        <w:rPr>
          <w:rFonts w:ascii="Times New Roman" w:hAnsi="Times New Roman" w:cs="Times New Roman"/>
          <w:sz w:val="24"/>
          <w:szCs w:val="24"/>
        </w:rPr>
      </w:pPr>
    </w:p>
    <w:p w14:paraId="2306DA61" w14:textId="47D77FCA" w:rsidR="00865C65" w:rsidRPr="00865C65" w:rsidRDefault="00865C65" w:rsidP="00865C65">
      <w:pPr>
        <w:rPr>
          <w:rFonts w:ascii="Times New Roman" w:hAnsi="Times New Roman" w:cs="Times New Roman"/>
          <w:b/>
          <w:bCs/>
          <w:sz w:val="24"/>
          <w:szCs w:val="24"/>
        </w:rPr>
      </w:pPr>
      <w:proofErr w:type="spellStart"/>
      <w:r w:rsidRPr="00865C65">
        <w:rPr>
          <w:rFonts w:ascii="Times New Roman" w:eastAsia="MS Gothic" w:hAnsi="Times New Roman" w:cs="Times New Roman"/>
          <w:b/>
          <w:bCs/>
          <w:sz w:val="24"/>
          <w:szCs w:val="24"/>
        </w:rPr>
        <w:t>研</w:t>
      </w:r>
      <w:r w:rsidRPr="00865C65">
        <w:rPr>
          <w:rFonts w:ascii="Times New Roman" w:eastAsia="Microsoft JhengHei" w:hAnsi="Times New Roman" w:cs="Times New Roman"/>
          <w:b/>
          <w:bCs/>
          <w:sz w:val="24"/>
          <w:szCs w:val="24"/>
        </w:rPr>
        <w:t>讨会活动</w:t>
      </w:r>
      <w:proofErr w:type="spellEnd"/>
      <w:r w:rsidRPr="00865C65">
        <w:rPr>
          <w:rFonts w:ascii="Times New Roman" w:hAnsi="Times New Roman" w:cs="Times New Roman"/>
          <w:b/>
          <w:bCs/>
          <w:sz w:val="24"/>
          <w:szCs w:val="24"/>
        </w:rPr>
        <w:t>11</w:t>
      </w:r>
      <w:r w:rsidRPr="00865C65">
        <w:rPr>
          <w:rFonts w:ascii="Times New Roman" w:eastAsia="MS Gothic" w:hAnsi="Times New Roman" w:cs="Times New Roman"/>
          <w:b/>
          <w:bCs/>
          <w:sz w:val="24"/>
          <w:szCs w:val="24"/>
        </w:rPr>
        <w:t>。</w:t>
      </w:r>
      <w:proofErr w:type="spellStart"/>
      <w:r w:rsidRPr="00865C65">
        <w:rPr>
          <w:rFonts w:ascii="Times New Roman" w:eastAsia="MS Gothic" w:hAnsi="Times New Roman" w:cs="Times New Roman"/>
          <w:b/>
          <w:bCs/>
          <w:sz w:val="24"/>
          <w:szCs w:val="24"/>
        </w:rPr>
        <w:t>通</w:t>
      </w:r>
      <w:r w:rsidRPr="00865C65">
        <w:rPr>
          <w:rFonts w:ascii="Times New Roman" w:eastAsia="Microsoft JhengHei" w:hAnsi="Times New Roman" w:cs="Times New Roman"/>
          <w:b/>
          <w:bCs/>
          <w:sz w:val="24"/>
          <w:szCs w:val="24"/>
        </w:rPr>
        <w:t>过实例证明沟通对人们意识，态度，观点和行为形成的影响</w:t>
      </w:r>
      <w:proofErr w:type="spellEnd"/>
      <w:r w:rsidRPr="00865C65">
        <w:rPr>
          <w:rFonts w:ascii="Times New Roman" w:eastAsia="Microsoft JhengHei" w:hAnsi="Times New Roman" w:cs="Times New Roman"/>
          <w:b/>
          <w:bCs/>
          <w:sz w:val="24"/>
          <w:szCs w:val="24"/>
        </w:rPr>
        <w:t>。</w:t>
      </w:r>
    </w:p>
    <w:p w14:paraId="58F46DBD"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1.</w:t>
      </w:r>
      <w:proofErr w:type="spellStart"/>
      <w:r w:rsidRPr="00865C65">
        <w:rPr>
          <w:rFonts w:ascii="Times New Roman" w:eastAsia="MS Gothic" w:hAnsi="Times New Roman" w:cs="Times New Roman"/>
          <w:sz w:val="24"/>
          <w:szCs w:val="24"/>
        </w:rPr>
        <w:t>理</w:t>
      </w:r>
      <w:r w:rsidRPr="00865C65">
        <w:rPr>
          <w:rFonts w:ascii="Times New Roman" w:eastAsia="Microsoft JhengHei" w:hAnsi="Times New Roman" w:cs="Times New Roman"/>
          <w:sz w:val="24"/>
          <w:szCs w:val="24"/>
        </w:rPr>
        <w:t>论问题</w:t>
      </w:r>
      <w:proofErr w:type="spellEnd"/>
    </w:p>
    <w:p w14:paraId="3422D5D6"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 1.</w:t>
      </w:r>
      <w:proofErr w:type="spellStart"/>
      <w:r w:rsidRPr="00865C65">
        <w:rPr>
          <w:rFonts w:ascii="Times New Roman" w:eastAsia="MS Gothic" w:hAnsi="Times New Roman" w:cs="Times New Roman"/>
          <w:sz w:val="24"/>
          <w:szCs w:val="24"/>
        </w:rPr>
        <w:t>什么是沟通，存在哪些基本沟通</w:t>
      </w:r>
      <w:proofErr w:type="spellEnd"/>
      <w:r w:rsidRPr="00865C65">
        <w:rPr>
          <w:rFonts w:ascii="Times New Roman" w:eastAsia="MS Gothic" w:hAnsi="Times New Roman" w:cs="Times New Roman"/>
          <w:sz w:val="24"/>
          <w:szCs w:val="24"/>
        </w:rPr>
        <w:t>？</w:t>
      </w:r>
    </w:p>
    <w:p w14:paraId="377234FB"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 2.</w:t>
      </w:r>
      <w:proofErr w:type="spellStart"/>
      <w:r w:rsidRPr="00865C65">
        <w:rPr>
          <w:rFonts w:ascii="Times New Roman" w:eastAsia="MS Gothic" w:hAnsi="Times New Roman" w:cs="Times New Roman"/>
          <w:sz w:val="24"/>
          <w:szCs w:val="24"/>
        </w:rPr>
        <w:t>沟通在塑造社会意</w:t>
      </w:r>
      <w:r w:rsidRPr="00865C65">
        <w:rPr>
          <w:rFonts w:ascii="Times New Roman" w:eastAsia="Microsoft JhengHei" w:hAnsi="Times New Roman" w:cs="Times New Roman"/>
          <w:sz w:val="24"/>
          <w:szCs w:val="24"/>
        </w:rPr>
        <w:t>识中的作用是什么</w:t>
      </w:r>
      <w:proofErr w:type="spellEnd"/>
      <w:r w:rsidRPr="00865C65">
        <w:rPr>
          <w:rFonts w:ascii="Times New Roman" w:eastAsia="Microsoft JhengHei" w:hAnsi="Times New Roman" w:cs="Times New Roman"/>
          <w:sz w:val="24"/>
          <w:szCs w:val="24"/>
        </w:rPr>
        <w:t>？</w:t>
      </w:r>
    </w:p>
    <w:p w14:paraId="33674A8A"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 3.</w:t>
      </w:r>
      <w:proofErr w:type="spellStart"/>
      <w:r w:rsidRPr="00865C65">
        <w:rPr>
          <w:rFonts w:ascii="Times New Roman" w:eastAsia="MS Gothic" w:hAnsi="Times New Roman" w:cs="Times New Roman"/>
          <w:sz w:val="24"/>
          <w:szCs w:val="24"/>
        </w:rPr>
        <w:t>人</w:t>
      </w:r>
      <w:r w:rsidRPr="00865C65">
        <w:rPr>
          <w:rFonts w:ascii="Times New Roman" w:eastAsia="Microsoft JhengHei" w:hAnsi="Times New Roman" w:cs="Times New Roman"/>
          <w:sz w:val="24"/>
          <w:szCs w:val="24"/>
        </w:rPr>
        <w:t>际沟通、群体沟通和大众沟通有何不同</w:t>
      </w:r>
      <w:proofErr w:type="spellEnd"/>
      <w:r w:rsidRPr="00865C65">
        <w:rPr>
          <w:rFonts w:ascii="Times New Roman" w:eastAsia="Microsoft JhengHei" w:hAnsi="Times New Roman" w:cs="Times New Roman"/>
          <w:sz w:val="24"/>
          <w:szCs w:val="24"/>
        </w:rPr>
        <w:t>？</w:t>
      </w:r>
    </w:p>
    <w:p w14:paraId="1CA3634E"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 4.</w:t>
      </w:r>
      <w:proofErr w:type="spellStart"/>
      <w:r w:rsidRPr="00865C65">
        <w:rPr>
          <w:rFonts w:ascii="Times New Roman" w:eastAsia="MS Gothic" w:hAnsi="Times New Roman" w:cs="Times New Roman"/>
          <w:sz w:val="24"/>
          <w:szCs w:val="24"/>
        </w:rPr>
        <w:t>沟通</w:t>
      </w:r>
      <w:r w:rsidRPr="00865C65">
        <w:rPr>
          <w:rFonts w:ascii="Times New Roman" w:eastAsia="Microsoft JhengHei" w:hAnsi="Times New Roman" w:cs="Times New Roman"/>
          <w:sz w:val="24"/>
          <w:szCs w:val="24"/>
        </w:rPr>
        <w:t>过程涉及哪些基本要素（发送方、通信、渠道、接收方、反馈</w:t>
      </w:r>
      <w:proofErr w:type="spellEnd"/>
      <w:r w:rsidRPr="00865C65">
        <w:rPr>
          <w:rFonts w:ascii="Times New Roman" w:eastAsia="Microsoft JhengHei" w:hAnsi="Times New Roman" w:cs="Times New Roman"/>
          <w:sz w:val="24"/>
          <w:szCs w:val="24"/>
        </w:rPr>
        <w:t>）？</w:t>
      </w:r>
    </w:p>
    <w:p w14:paraId="432572A4"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 5.</w:t>
      </w:r>
      <w:proofErr w:type="spellStart"/>
      <w:r w:rsidRPr="00865C65">
        <w:rPr>
          <w:rFonts w:ascii="Times New Roman" w:eastAsia="MS Gothic" w:hAnsi="Times New Roman" w:cs="Times New Roman"/>
          <w:sz w:val="24"/>
          <w:szCs w:val="24"/>
        </w:rPr>
        <w:t>什么是信息影响和通信信念</w:t>
      </w:r>
      <w:proofErr w:type="spellEnd"/>
      <w:r w:rsidRPr="00865C65">
        <w:rPr>
          <w:rFonts w:ascii="Times New Roman" w:eastAsia="MS Gothic" w:hAnsi="Times New Roman" w:cs="Times New Roman"/>
          <w:sz w:val="24"/>
          <w:szCs w:val="24"/>
        </w:rPr>
        <w:t>？</w:t>
      </w:r>
    </w:p>
    <w:p w14:paraId="0EABC61D"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2.</w:t>
      </w:r>
      <w:proofErr w:type="spellStart"/>
      <w:r w:rsidRPr="00865C65">
        <w:rPr>
          <w:rFonts w:ascii="Times New Roman" w:eastAsia="MS Gothic" w:hAnsi="Times New Roman" w:cs="Times New Roman"/>
          <w:sz w:val="24"/>
          <w:szCs w:val="24"/>
        </w:rPr>
        <w:t>关于</w:t>
      </w:r>
      <w:r w:rsidRPr="00865C65">
        <w:rPr>
          <w:rFonts w:ascii="Times New Roman" w:eastAsia="Microsoft JhengHei" w:hAnsi="Times New Roman" w:cs="Times New Roman"/>
          <w:sz w:val="24"/>
          <w:szCs w:val="24"/>
        </w:rPr>
        <w:t>传播影响的问题</w:t>
      </w:r>
      <w:proofErr w:type="spellEnd"/>
    </w:p>
    <w:p w14:paraId="6EDBF36A"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 6.</w:t>
      </w:r>
      <w:proofErr w:type="spellStart"/>
      <w:r w:rsidRPr="00865C65">
        <w:rPr>
          <w:rFonts w:ascii="Times New Roman" w:eastAsia="MS Gothic" w:hAnsi="Times New Roman" w:cs="Times New Roman"/>
          <w:sz w:val="24"/>
          <w:szCs w:val="24"/>
        </w:rPr>
        <w:t>沟通如何影响人</w:t>
      </w:r>
      <w:r w:rsidRPr="00865C65">
        <w:rPr>
          <w:rFonts w:ascii="Times New Roman" w:eastAsia="Microsoft JhengHei" w:hAnsi="Times New Roman" w:cs="Times New Roman"/>
          <w:sz w:val="24"/>
          <w:szCs w:val="24"/>
        </w:rPr>
        <w:t>们发表意见</w:t>
      </w:r>
      <w:proofErr w:type="spellEnd"/>
      <w:r w:rsidRPr="00865C65">
        <w:rPr>
          <w:rFonts w:ascii="Times New Roman" w:eastAsia="Microsoft JhengHei" w:hAnsi="Times New Roman" w:cs="Times New Roman"/>
          <w:sz w:val="24"/>
          <w:szCs w:val="24"/>
        </w:rPr>
        <w:t>？</w:t>
      </w:r>
    </w:p>
    <w:p w14:paraId="07162225"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 7.</w:t>
      </w:r>
      <w:proofErr w:type="spellStart"/>
      <w:r w:rsidRPr="00865C65">
        <w:rPr>
          <w:rFonts w:ascii="Times New Roman" w:eastAsia="MS Gothic" w:hAnsi="Times New Roman" w:cs="Times New Roman"/>
          <w:sz w:val="24"/>
          <w:szCs w:val="24"/>
        </w:rPr>
        <w:t>媒体如何塑造公众</w:t>
      </w:r>
      <w:r w:rsidRPr="00865C65">
        <w:rPr>
          <w:rFonts w:ascii="Times New Roman" w:eastAsia="Microsoft JhengHei" w:hAnsi="Times New Roman" w:cs="Times New Roman"/>
          <w:sz w:val="24"/>
          <w:szCs w:val="24"/>
        </w:rPr>
        <w:t>舆论</w:t>
      </w:r>
      <w:proofErr w:type="spellEnd"/>
      <w:r w:rsidRPr="00865C65">
        <w:rPr>
          <w:rFonts w:ascii="Times New Roman" w:eastAsia="Microsoft JhengHei" w:hAnsi="Times New Roman" w:cs="Times New Roman"/>
          <w:sz w:val="24"/>
          <w:szCs w:val="24"/>
        </w:rPr>
        <w:t>？</w:t>
      </w:r>
    </w:p>
    <w:p w14:paraId="7728A9FF"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 8.</w:t>
      </w:r>
      <w:proofErr w:type="spellStart"/>
      <w:r w:rsidRPr="00865C65">
        <w:rPr>
          <w:rFonts w:ascii="Times New Roman" w:eastAsia="MS Gothic" w:hAnsi="Times New Roman" w:cs="Times New Roman"/>
          <w:sz w:val="24"/>
          <w:szCs w:val="24"/>
        </w:rPr>
        <w:t>用什么心理机制来影响人</w:t>
      </w:r>
      <w:r w:rsidRPr="00865C65">
        <w:rPr>
          <w:rFonts w:ascii="Times New Roman" w:eastAsia="Microsoft JhengHei" w:hAnsi="Times New Roman" w:cs="Times New Roman"/>
          <w:sz w:val="24"/>
          <w:szCs w:val="24"/>
        </w:rPr>
        <w:t>们的意识和行为</w:t>
      </w:r>
      <w:proofErr w:type="spellEnd"/>
      <w:r w:rsidRPr="00865C65">
        <w:rPr>
          <w:rFonts w:ascii="Times New Roman" w:eastAsia="Microsoft JhengHei" w:hAnsi="Times New Roman" w:cs="Times New Roman"/>
          <w:sz w:val="24"/>
          <w:szCs w:val="24"/>
        </w:rPr>
        <w:t>？</w:t>
      </w:r>
    </w:p>
    <w:p w14:paraId="6E0EA38E"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lastRenderedPageBreak/>
        <w:t xml:space="preserve"> 9.</w:t>
      </w:r>
      <w:proofErr w:type="spellStart"/>
      <w:r w:rsidRPr="00865C65">
        <w:rPr>
          <w:rFonts w:ascii="Times New Roman" w:eastAsia="MS Gothic" w:hAnsi="Times New Roman" w:cs="Times New Roman"/>
          <w:sz w:val="24"/>
          <w:szCs w:val="24"/>
        </w:rPr>
        <w:t>宣</w:t>
      </w:r>
      <w:r w:rsidRPr="00865C65">
        <w:rPr>
          <w:rFonts w:ascii="Times New Roman" w:eastAsia="Microsoft JhengHei" w:hAnsi="Times New Roman" w:cs="Times New Roman"/>
          <w:sz w:val="24"/>
          <w:szCs w:val="24"/>
        </w:rPr>
        <w:t>传和广告在培养态度和价值观方面的作用是什么</w:t>
      </w:r>
      <w:proofErr w:type="spellEnd"/>
      <w:r w:rsidRPr="00865C65">
        <w:rPr>
          <w:rFonts w:ascii="Times New Roman" w:eastAsia="Microsoft JhengHei" w:hAnsi="Times New Roman" w:cs="Times New Roman"/>
          <w:sz w:val="24"/>
          <w:szCs w:val="24"/>
        </w:rPr>
        <w:t>？</w:t>
      </w:r>
    </w:p>
    <w:p w14:paraId="42A56B9B"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 10.</w:t>
      </w:r>
      <w:proofErr w:type="spellStart"/>
      <w:r w:rsidRPr="00865C65">
        <w:rPr>
          <w:rFonts w:ascii="Times New Roman" w:eastAsia="MS Gothic" w:hAnsi="Times New Roman" w:cs="Times New Roman"/>
          <w:sz w:val="24"/>
          <w:szCs w:val="24"/>
        </w:rPr>
        <w:t>沟通可以操</w:t>
      </w:r>
      <w:r w:rsidRPr="00865C65">
        <w:rPr>
          <w:rFonts w:ascii="Times New Roman" w:eastAsia="Microsoft JhengHei" w:hAnsi="Times New Roman" w:cs="Times New Roman"/>
          <w:sz w:val="24"/>
          <w:szCs w:val="24"/>
        </w:rPr>
        <w:t>纵人的行为吗？举例说明</w:t>
      </w:r>
      <w:proofErr w:type="spellEnd"/>
      <w:r w:rsidRPr="00865C65">
        <w:rPr>
          <w:rFonts w:ascii="Times New Roman" w:eastAsia="Microsoft JhengHei" w:hAnsi="Times New Roman" w:cs="Times New Roman"/>
          <w:sz w:val="24"/>
          <w:szCs w:val="24"/>
        </w:rPr>
        <w:t>。</w:t>
      </w:r>
    </w:p>
    <w:p w14:paraId="5F1DFE3C"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3.</w:t>
      </w:r>
      <w:proofErr w:type="spellStart"/>
      <w:r w:rsidRPr="00865C65">
        <w:rPr>
          <w:rFonts w:ascii="Times New Roman" w:eastAsia="MS Gothic" w:hAnsi="Times New Roman" w:cs="Times New Roman"/>
          <w:sz w:val="24"/>
          <w:szCs w:val="24"/>
        </w:rPr>
        <w:t>供分析和</w:t>
      </w:r>
      <w:r w:rsidRPr="00865C65">
        <w:rPr>
          <w:rFonts w:ascii="Times New Roman" w:eastAsia="Microsoft JhengHei" w:hAnsi="Times New Roman" w:cs="Times New Roman"/>
          <w:sz w:val="24"/>
          <w:szCs w:val="24"/>
        </w:rPr>
        <w:t>讨论的问题</w:t>
      </w:r>
      <w:proofErr w:type="spellEnd"/>
    </w:p>
    <w:p w14:paraId="1CAF3757"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 11.</w:t>
      </w:r>
      <w:proofErr w:type="spellStart"/>
      <w:r w:rsidRPr="00865C65">
        <w:rPr>
          <w:rFonts w:ascii="Times New Roman" w:eastAsia="MS Gothic" w:hAnsi="Times New Roman" w:cs="Times New Roman"/>
          <w:sz w:val="24"/>
          <w:szCs w:val="24"/>
        </w:rPr>
        <w:t>社交媒体如何改</w:t>
      </w:r>
      <w:r w:rsidRPr="00865C65">
        <w:rPr>
          <w:rFonts w:ascii="Times New Roman" w:eastAsia="Microsoft JhengHei" w:hAnsi="Times New Roman" w:cs="Times New Roman"/>
          <w:sz w:val="24"/>
          <w:szCs w:val="24"/>
        </w:rPr>
        <w:t>变了人们的意见和行为</w:t>
      </w:r>
      <w:proofErr w:type="spellEnd"/>
      <w:r w:rsidRPr="00865C65">
        <w:rPr>
          <w:rFonts w:ascii="Times New Roman" w:eastAsia="Microsoft JhengHei" w:hAnsi="Times New Roman" w:cs="Times New Roman"/>
          <w:sz w:val="24"/>
          <w:szCs w:val="24"/>
        </w:rPr>
        <w:t>？</w:t>
      </w:r>
    </w:p>
    <w:p w14:paraId="08EABB88"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 12.</w:t>
      </w:r>
      <w:proofErr w:type="spellStart"/>
      <w:r w:rsidRPr="00865C65">
        <w:rPr>
          <w:rFonts w:ascii="Times New Roman" w:eastAsia="Microsoft JhengHei" w:hAnsi="Times New Roman" w:cs="Times New Roman"/>
          <w:sz w:val="24"/>
          <w:szCs w:val="24"/>
        </w:rPr>
        <w:t>为什么人们对同一信息的看法不同</w:t>
      </w:r>
      <w:proofErr w:type="spellEnd"/>
      <w:r w:rsidRPr="00865C65">
        <w:rPr>
          <w:rFonts w:ascii="Times New Roman" w:eastAsia="Microsoft JhengHei" w:hAnsi="Times New Roman" w:cs="Times New Roman"/>
          <w:sz w:val="24"/>
          <w:szCs w:val="24"/>
        </w:rPr>
        <w:t>？</w:t>
      </w:r>
    </w:p>
    <w:p w14:paraId="3029095A"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 13.</w:t>
      </w:r>
      <w:proofErr w:type="spellStart"/>
      <w:r w:rsidRPr="00865C65">
        <w:rPr>
          <w:rFonts w:ascii="Times New Roman" w:eastAsia="MS Gothic" w:hAnsi="Times New Roman" w:cs="Times New Roman"/>
          <w:sz w:val="24"/>
          <w:szCs w:val="24"/>
        </w:rPr>
        <w:t>哪些因素可以提高沟通效率</w:t>
      </w:r>
      <w:proofErr w:type="spellEnd"/>
      <w:r w:rsidRPr="00865C65">
        <w:rPr>
          <w:rFonts w:ascii="Times New Roman" w:eastAsia="MS Gothic" w:hAnsi="Times New Roman" w:cs="Times New Roman"/>
          <w:sz w:val="24"/>
          <w:szCs w:val="24"/>
        </w:rPr>
        <w:t>？</w:t>
      </w:r>
    </w:p>
    <w:p w14:paraId="31589D55"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 14</w:t>
      </w:r>
      <w:r w:rsidRPr="00865C65">
        <w:rPr>
          <w:rFonts w:ascii="Times New Roman" w:eastAsia="MS Gothic" w:hAnsi="Times New Roman" w:cs="Times New Roman"/>
          <w:sz w:val="24"/>
          <w:szCs w:val="24"/>
        </w:rPr>
        <w:t>、</w:t>
      </w:r>
      <w:proofErr w:type="spellStart"/>
      <w:r w:rsidRPr="00865C65">
        <w:rPr>
          <w:rFonts w:ascii="Times New Roman" w:eastAsia="MS Gothic" w:hAnsi="Times New Roman" w:cs="Times New Roman"/>
          <w:sz w:val="24"/>
          <w:szCs w:val="24"/>
        </w:rPr>
        <w:t>批判性思</w:t>
      </w:r>
      <w:r w:rsidRPr="00865C65">
        <w:rPr>
          <w:rFonts w:ascii="Times New Roman" w:eastAsia="Microsoft JhengHei" w:hAnsi="Times New Roman" w:cs="Times New Roman"/>
          <w:sz w:val="24"/>
          <w:szCs w:val="24"/>
        </w:rPr>
        <w:t>维如何帮助抵制沟通中的操纵</w:t>
      </w:r>
      <w:proofErr w:type="spellEnd"/>
      <w:r w:rsidRPr="00865C65">
        <w:rPr>
          <w:rFonts w:ascii="Times New Roman" w:eastAsia="Microsoft JhengHei" w:hAnsi="Times New Roman" w:cs="Times New Roman"/>
          <w:sz w:val="24"/>
          <w:szCs w:val="24"/>
        </w:rPr>
        <w:t>？</w:t>
      </w:r>
    </w:p>
    <w:p w14:paraId="2F98A557"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 15.</w:t>
      </w:r>
      <w:proofErr w:type="spellStart"/>
      <w:r w:rsidRPr="00865C65">
        <w:rPr>
          <w:rFonts w:ascii="Times New Roman" w:eastAsia="MS Gothic" w:hAnsi="Times New Roman" w:cs="Times New Roman"/>
          <w:sz w:val="24"/>
          <w:szCs w:val="24"/>
        </w:rPr>
        <w:t>文化和社会</w:t>
      </w:r>
      <w:r w:rsidRPr="00865C65">
        <w:rPr>
          <w:rFonts w:ascii="Times New Roman" w:eastAsia="Microsoft JhengHei" w:hAnsi="Times New Roman" w:cs="Times New Roman"/>
          <w:sz w:val="24"/>
          <w:szCs w:val="24"/>
        </w:rPr>
        <w:t>环境如何影响对信息的解释</w:t>
      </w:r>
      <w:proofErr w:type="spellEnd"/>
      <w:r w:rsidRPr="00865C65">
        <w:rPr>
          <w:rFonts w:ascii="Times New Roman" w:eastAsia="Microsoft JhengHei" w:hAnsi="Times New Roman" w:cs="Times New Roman"/>
          <w:sz w:val="24"/>
          <w:szCs w:val="24"/>
        </w:rPr>
        <w:t>？</w:t>
      </w:r>
    </w:p>
    <w:p w14:paraId="0E0BBDD2"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4.</w:t>
      </w:r>
      <w:proofErr w:type="spellStart"/>
      <w:r w:rsidRPr="00865C65">
        <w:rPr>
          <w:rFonts w:ascii="Times New Roman" w:eastAsia="Microsoft JhengHei" w:hAnsi="Times New Roman" w:cs="Times New Roman"/>
          <w:sz w:val="24"/>
          <w:szCs w:val="24"/>
        </w:rPr>
        <w:t>实际问题和讨论要点</w:t>
      </w:r>
      <w:proofErr w:type="spellEnd"/>
    </w:p>
    <w:p w14:paraId="737DD224"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 16.</w:t>
      </w:r>
      <w:proofErr w:type="spellStart"/>
      <w:r w:rsidRPr="00865C65">
        <w:rPr>
          <w:rFonts w:ascii="Times New Roman" w:eastAsia="Microsoft JhengHei" w:hAnsi="Times New Roman" w:cs="Times New Roman"/>
          <w:sz w:val="24"/>
          <w:szCs w:val="24"/>
        </w:rPr>
        <w:t>举例说明通信改变了人的想法或行为</w:t>
      </w:r>
      <w:proofErr w:type="spellEnd"/>
      <w:r w:rsidRPr="00865C65">
        <w:rPr>
          <w:rFonts w:ascii="Times New Roman" w:eastAsia="Microsoft JhengHei" w:hAnsi="Times New Roman" w:cs="Times New Roman"/>
          <w:sz w:val="24"/>
          <w:szCs w:val="24"/>
        </w:rPr>
        <w:t>。</w:t>
      </w:r>
    </w:p>
    <w:p w14:paraId="3CF39967"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 </w:t>
      </w:r>
      <w:proofErr w:type="spellStart"/>
      <w:r w:rsidRPr="00865C65">
        <w:rPr>
          <w:rFonts w:ascii="Times New Roman" w:eastAsia="MS Gothic" w:hAnsi="Times New Roman" w:cs="Times New Roman"/>
          <w:sz w:val="24"/>
          <w:szCs w:val="24"/>
        </w:rPr>
        <w:t>广告如何影响消</w:t>
      </w:r>
      <w:r w:rsidRPr="00865C65">
        <w:rPr>
          <w:rFonts w:ascii="Times New Roman" w:eastAsia="Microsoft JhengHei" w:hAnsi="Times New Roman" w:cs="Times New Roman"/>
          <w:sz w:val="24"/>
          <w:szCs w:val="24"/>
        </w:rPr>
        <w:t>费者的选择</w:t>
      </w:r>
      <w:proofErr w:type="spellEnd"/>
      <w:r w:rsidRPr="00865C65">
        <w:rPr>
          <w:rFonts w:ascii="Times New Roman" w:eastAsia="Microsoft JhengHei" w:hAnsi="Times New Roman" w:cs="Times New Roman"/>
          <w:sz w:val="24"/>
          <w:szCs w:val="24"/>
        </w:rPr>
        <w:t>？</w:t>
      </w:r>
    </w:p>
    <w:p w14:paraId="6850D4AA"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 18.</w:t>
      </w:r>
      <w:proofErr w:type="spellStart"/>
      <w:r w:rsidRPr="00865C65">
        <w:rPr>
          <w:rFonts w:ascii="Times New Roman" w:eastAsia="MS Gothic" w:hAnsi="Times New Roman" w:cs="Times New Roman"/>
          <w:sz w:val="24"/>
          <w:szCs w:val="24"/>
        </w:rPr>
        <w:t>沟通不</w:t>
      </w:r>
      <w:r w:rsidRPr="00865C65">
        <w:rPr>
          <w:rFonts w:ascii="Times New Roman" w:eastAsia="Microsoft JhengHei" w:hAnsi="Times New Roman" w:cs="Times New Roman"/>
          <w:sz w:val="24"/>
          <w:szCs w:val="24"/>
        </w:rPr>
        <w:t>畅会导致冲突吗？为什么</w:t>
      </w:r>
      <w:proofErr w:type="spellEnd"/>
      <w:r w:rsidRPr="00865C65">
        <w:rPr>
          <w:rFonts w:ascii="Times New Roman" w:eastAsia="Microsoft JhengHei" w:hAnsi="Times New Roman" w:cs="Times New Roman"/>
          <w:sz w:val="24"/>
          <w:szCs w:val="24"/>
        </w:rPr>
        <w:t>？</w:t>
      </w:r>
    </w:p>
    <w:p w14:paraId="7FFB6C33" w14:textId="77777777"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 19.</w:t>
      </w:r>
      <w:proofErr w:type="spellStart"/>
      <w:r w:rsidRPr="00865C65">
        <w:rPr>
          <w:rFonts w:ascii="Times New Roman" w:eastAsia="Microsoft JhengHei" w:hAnsi="Times New Roman" w:cs="Times New Roman"/>
          <w:sz w:val="24"/>
          <w:szCs w:val="24"/>
        </w:rPr>
        <w:t>对信息来源的信任是如何形成的</w:t>
      </w:r>
      <w:proofErr w:type="spellEnd"/>
      <w:r w:rsidRPr="00865C65">
        <w:rPr>
          <w:rFonts w:ascii="Times New Roman" w:eastAsia="Microsoft JhengHei" w:hAnsi="Times New Roman" w:cs="Times New Roman"/>
          <w:sz w:val="24"/>
          <w:szCs w:val="24"/>
        </w:rPr>
        <w:t>？</w:t>
      </w:r>
    </w:p>
    <w:p w14:paraId="023ECB12" w14:textId="6B72D6B0" w:rsidR="00865C65" w:rsidRPr="00865C65" w:rsidRDefault="00865C65" w:rsidP="00865C65">
      <w:pPr>
        <w:rPr>
          <w:rFonts w:ascii="Times New Roman" w:hAnsi="Times New Roman" w:cs="Times New Roman"/>
          <w:sz w:val="24"/>
          <w:szCs w:val="24"/>
        </w:rPr>
      </w:pPr>
      <w:r w:rsidRPr="00865C65">
        <w:rPr>
          <w:rFonts w:ascii="Times New Roman" w:hAnsi="Times New Roman" w:cs="Times New Roman"/>
          <w:sz w:val="24"/>
          <w:szCs w:val="24"/>
        </w:rPr>
        <w:t xml:space="preserve"> 20.</w:t>
      </w:r>
      <w:proofErr w:type="spellStart"/>
      <w:r w:rsidRPr="00865C65">
        <w:rPr>
          <w:rFonts w:ascii="Times New Roman" w:eastAsia="MS Gothic" w:hAnsi="Times New Roman" w:cs="Times New Roman"/>
          <w:sz w:val="24"/>
          <w:szCs w:val="24"/>
        </w:rPr>
        <w:t>哪些方法有助于使沟通更加道德和</w:t>
      </w:r>
      <w:r w:rsidRPr="00865C65">
        <w:rPr>
          <w:rFonts w:ascii="Times New Roman" w:eastAsia="Microsoft JhengHei" w:hAnsi="Times New Roman" w:cs="Times New Roman"/>
          <w:sz w:val="24"/>
          <w:szCs w:val="24"/>
        </w:rPr>
        <w:t>负责</w:t>
      </w:r>
      <w:proofErr w:type="spellEnd"/>
      <w:r w:rsidRPr="00865C65">
        <w:rPr>
          <w:rFonts w:ascii="Times New Roman" w:eastAsia="Microsoft JhengHei" w:hAnsi="Times New Roman" w:cs="Times New Roman"/>
          <w:sz w:val="24"/>
          <w:szCs w:val="24"/>
        </w:rPr>
        <w:t>？</w:t>
      </w:r>
    </w:p>
    <w:sectPr w:rsidR="00865C65" w:rsidRPr="00865C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E64"/>
    <w:rsid w:val="00063062"/>
    <w:rsid w:val="000C5344"/>
    <w:rsid w:val="007223C1"/>
    <w:rsid w:val="00865C65"/>
    <w:rsid w:val="00E43E6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5DFA7"/>
  <w15:chartTrackingRefBased/>
  <w15:docId w15:val="{8967E690-A435-4ECD-B2F3-0C579858E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2178</Words>
  <Characters>12416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2026-03-15T06:55:00Z</dcterms:created>
  <dcterms:modified xsi:type="dcterms:W3CDTF">2026-03-15T07:12:00Z</dcterms:modified>
</cp:coreProperties>
</file>